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A2C06" w14:textId="77777777" w:rsidR="00A80102" w:rsidRPr="00A80102" w:rsidRDefault="00A80102" w:rsidP="00A80102">
      <w:pPr>
        <w:widowControl/>
        <w:autoSpaceDE/>
        <w:autoSpaceDN/>
        <w:adjustRightInd/>
        <w:spacing w:line="223" w:lineRule="auto"/>
        <w:rPr>
          <w:rFonts w:ascii="Times New Roman" w:hAnsi="Times New Roman" w:cs="Times New Roman"/>
          <w:sz w:val="24"/>
          <w:szCs w:val="24"/>
        </w:rPr>
      </w:pPr>
      <w:r w:rsidRPr="00A8010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742F1E86" wp14:editId="4EB2F782">
            <wp:simplePos x="0" y="0"/>
            <wp:positionH relativeFrom="column">
              <wp:posOffset>2447925</wp:posOffset>
            </wp:positionH>
            <wp:positionV relativeFrom="paragraph">
              <wp:posOffset>-68580</wp:posOffset>
            </wp:positionV>
            <wp:extent cx="819150" cy="1024255"/>
            <wp:effectExtent l="0" t="0" r="0" b="4445"/>
            <wp:wrapNone/>
            <wp:docPr id="5289116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17BFC5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4"/>
          <w:szCs w:val="24"/>
        </w:rPr>
      </w:pPr>
    </w:p>
    <w:p w14:paraId="41249706" w14:textId="77777777" w:rsidR="00A80102" w:rsidRPr="00A80102" w:rsidRDefault="00A80102" w:rsidP="00A80102">
      <w:pPr>
        <w:widowControl/>
        <w:autoSpaceDE/>
        <w:autoSpaceDN/>
        <w:adjustRightInd/>
        <w:jc w:val="right"/>
        <w:rPr>
          <w:rFonts w:ascii="Times New Roman" w:hAnsi="Times New Roman" w:cs="Times New Roman"/>
          <w:sz w:val="24"/>
          <w:szCs w:val="24"/>
        </w:rPr>
      </w:pPr>
    </w:p>
    <w:p w14:paraId="33C28C56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2E74B5"/>
          <w:sz w:val="28"/>
          <w:szCs w:val="28"/>
        </w:rPr>
      </w:pPr>
    </w:p>
    <w:p w14:paraId="498E90D7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00B0F0"/>
          <w:sz w:val="28"/>
          <w:szCs w:val="28"/>
        </w:rPr>
      </w:pPr>
    </w:p>
    <w:p w14:paraId="7D575A86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</w:p>
    <w:p w14:paraId="1B38BF64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A80102">
        <w:rPr>
          <w:rFonts w:ascii="Times New Roman" w:hAnsi="Times New Roman" w:cs="Times New Roman"/>
          <w:bCs/>
          <w:color w:val="767171"/>
          <w:sz w:val="28"/>
          <w:szCs w:val="28"/>
        </w:rPr>
        <w:t xml:space="preserve">АППАРАТ СОВЕТА ДЕПУТАТОВ </w:t>
      </w:r>
    </w:p>
    <w:p w14:paraId="6B132AC7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Cs/>
          <w:color w:val="767171"/>
          <w:sz w:val="28"/>
          <w:szCs w:val="28"/>
        </w:rPr>
      </w:pPr>
      <w:r w:rsidRPr="00A80102">
        <w:rPr>
          <w:rFonts w:ascii="Times New Roman" w:hAnsi="Times New Roman" w:cs="Times New Roman"/>
          <w:bCs/>
          <w:color w:val="767171"/>
          <w:sz w:val="28"/>
          <w:szCs w:val="28"/>
        </w:rPr>
        <w:t>МУНИЦИПАЛЬНОГО ОКРУГА ЧЕРЕМУШКИ</w:t>
      </w:r>
    </w:p>
    <w:p w14:paraId="595D111F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color w:val="767171"/>
          <w:sz w:val="28"/>
          <w:szCs w:val="28"/>
        </w:rPr>
      </w:pPr>
    </w:p>
    <w:p w14:paraId="6266C3C7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b/>
          <w:bCs/>
          <w:color w:val="767171"/>
          <w:sz w:val="32"/>
          <w:szCs w:val="32"/>
        </w:rPr>
      </w:pPr>
      <w:r w:rsidRPr="00A80102">
        <w:rPr>
          <w:rFonts w:ascii="Times New Roman" w:hAnsi="Times New Roman" w:cs="Times New Roman"/>
          <w:b/>
          <w:bCs/>
          <w:color w:val="767171"/>
          <w:sz w:val="32"/>
          <w:szCs w:val="32"/>
        </w:rPr>
        <w:t>ПОСТАНОВЛЕНИЕ</w:t>
      </w:r>
    </w:p>
    <w:p w14:paraId="1B718A41" w14:textId="77777777" w:rsidR="00A80102" w:rsidRPr="00A80102" w:rsidRDefault="00A80102" w:rsidP="00A80102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767171"/>
          <w:sz w:val="28"/>
          <w:szCs w:val="28"/>
        </w:rPr>
      </w:pPr>
    </w:p>
    <w:p w14:paraId="6DD194BC" w14:textId="77777777" w:rsidR="00A80102" w:rsidRPr="00A80102" w:rsidRDefault="00A80102" w:rsidP="00A80102">
      <w:pPr>
        <w:widowControl/>
        <w:autoSpaceDE/>
        <w:autoSpaceDN/>
        <w:adjustRightInd/>
        <w:rPr>
          <w:rFonts w:ascii="Times New Roman" w:hAnsi="Times New Roman" w:cs="Times New Roman"/>
          <w:b/>
          <w:bCs/>
          <w:color w:val="767171"/>
          <w:sz w:val="28"/>
          <w:szCs w:val="28"/>
        </w:rPr>
      </w:pPr>
      <w:r w:rsidRPr="00A80102">
        <w:rPr>
          <w:rFonts w:ascii="Times New Roman" w:hAnsi="Times New Roman" w:cs="Times New Roman"/>
          <w:color w:val="767171"/>
          <w:sz w:val="28"/>
          <w:szCs w:val="28"/>
        </w:rPr>
        <w:t xml:space="preserve">                                                                                                                    </w:t>
      </w:r>
      <w:r w:rsidRPr="00A80102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1C43E82F" w14:textId="77777777" w:rsidR="00A80102" w:rsidRPr="00A80102" w:rsidRDefault="00A80102" w:rsidP="00A80102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A80102">
        <w:rPr>
          <w:rFonts w:ascii="Times New Roman" w:hAnsi="Times New Roman" w:cs="Times New Roman"/>
          <w:color w:val="767171"/>
          <w:sz w:val="28"/>
          <w:szCs w:val="28"/>
          <w:u w:val="single"/>
        </w:rPr>
        <w:t xml:space="preserve">                          </w:t>
      </w:r>
      <w:r w:rsidRPr="00A80102">
        <w:rPr>
          <w:rFonts w:ascii="Times New Roman" w:hAnsi="Times New Roman" w:cs="Times New Roman"/>
          <w:color w:val="767171"/>
          <w:sz w:val="28"/>
          <w:szCs w:val="28"/>
        </w:rPr>
        <w:t xml:space="preserve">  № </w:t>
      </w:r>
      <w:r w:rsidRPr="00A80102">
        <w:rPr>
          <w:rFonts w:ascii="Times New Roman" w:hAnsi="Times New Roman" w:cs="Times New Roman"/>
          <w:sz w:val="28"/>
          <w:szCs w:val="28"/>
        </w:rPr>
        <w:t xml:space="preserve">  _______                                     </w:t>
      </w:r>
    </w:p>
    <w:p w14:paraId="79D784FA" w14:textId="77777777" w:rsidR="00A80102" w:rsidRDefault="00A80102" w:rsidP="00B71D29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EA1C679" w14:textId="42CE27BE" w:rsidR="00B71D29" w:rsidRDefault="00B71D29" w:rsidP="00B71D29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C7DBE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утверждении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>но</w:t>
      </w:r>
      <w:r>
        <w:rPr>
          <w:rFonts w:ascii="Times New Roman" w:hAnsi="Times New Roman" w:cs="Times New Roman"/>
          <w:b/>
          <w:bCs/>
          <w:sz w:val="28"/>
          <w:szCs w:val="28"/>
        </w:rPr>
        <w:t>го регламента</w:t>
      </w:r>
      <w:r w:rsidRPr="003C7DBE">
        <w:rPr>
          <w:rFonts w:ascii="Times New Roman" w:hAnsi="Times New Roman" w:cs="Times New Roman"/>
          <w:b/>
          <w:bCs/>
          <w:sz w:val="28"/>
          <w:szCs w:val="28"/>
        </w:rPr>
        <w:t xml:space="preserve"> предоставления муниципальной услуги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«Выдача </w:t>
      </w:r>
      <w:r>
        <w:rPr>
          <w:rFonts w:ascii="Times New Roman" w:hAnsi="Times New Roman" w:cs="Times New Roman"/>
          <w:b/>
          <w:sz w:val="28"/>
          <w:szCs w:val="28"/>
        </w:rPr>
        <w:t>разрешения на вступление в брак лицам, достигшим возраста шестнадцати лет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F47CB13" w14:textId="77777777" w:rsidR="00B71D29" w:rsidRDefault="00B71D29" w:rsidP="00B71D29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0467DCE" w14:textId="77777777" w:rsidR="00874F83" w:rsidRPr="00DD7D61" w:rsidRDefault="00874F83" w:rsidP="00B71D29">
      <w:pPr>
        <w:widowControl/>
        <w:tabs>
          <w:tab w:val="left" w:pos="5040"/>
        </w:tabs>
        <w:spacing w:line="228" w:lineRule="auto"/>
        <w:ind w:right="4315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B5522E0" w14:textId="6DB382F7" w:rsidR="00B71D29" w:rsidRPr="0019475A" w:rsidRDefault="00B71D29" w:rsidP="00B71D29">
      <w:pPr>
        <w:tabs>
          <w:tab w:val="left" w:pos="9360"/>
        </w:tabs>
        <w:spacing w:line="228" w:lineRule="auto"/>
        <w:ind w:right="-5"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75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 июля 2010 года № 210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9475A">
        <w:rPr>
          <w:rFonts w:ascii="Times New Roman" w:hAnsi="Times New Roman" w:cs="Times New Roman"/>
          <w:sz w:val="28"/>
          <w:szCs w:val="28"/>
        </w:rPr>
        <w:t xml:space="preserve">ФЗ «Об организации предоставления государственных и муниципальных услуг»,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9475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Pr="006C2A0D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1F84">
        <w:rPr>
          <w:rFonts w:ascii="Times New Roman" w:hAnsi="Times New Roman" w:cs="Times New Roman"/>
          <w:sz w:val="28"/>
          <w:szCs w:val="28"/>
        </w:rPr>
        <w:t>от</w:t>
      </w:r>
      <w:r w:rsidR="00C41F84" w:rsidRPr="00C41F84">
        <w:rPr>
          <w:rFonts w:ascii="Times New Roman" w:hAnsi="Times New Roman" w:cs="Times New Roman"/>
          <w:sz w:val="28"/>
          <w:szCs w:val="28"/>
        </w:rPr>
        <w:t xml:space="preserve"> </w:t>
      </w:r>
      <w:r w:rsidR="00A80102">
        <w:rPr>
          <w:rFonts w:ascii="Times New Roman" w:hAnsi="Times New Roman" w:cs="Times New Roman"/>
          <w:sz w:val="28"/>
          <w:szCs w:val="28"/>
        </w:rPr>
        <w:t xml:space="preserve">         </w:t>
      </w:r>
      <w:r w:rsidR="00C41F84" w:rsidRPr="00C41F84">
        <w:rPr>
          <w:rFonts w:ascii="Times New Roman" w:hAnsi="Times New Roman" w:cs="Times New Roman"/>
          <w:sz w:val="28"/>
          <w:szCs w:val="28"/>
        </w:rPr>
        <w:t>года</w:t>
      </w:r>
      <w:r w:rsidRPr="00C41F84">
        <w:rPr>
          <w:rFonts w:ascii="Times New Roman" w:hAnsi="Times New Roman" w:cs="Times New Roman"/>
          <w:sz w:val="28"/>
          <w:szCs w:val="28"/>
        </w:rPr>
        <w:t xml:space="preserve"> № </w:t>
      </w:r>
      <w:r w:rsidR="00A8010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0102">
        <w:rPr>
          <w:rFonts w:ascii="Times New Roman" w:hAnsi="Times New Roman" w:cs="Times New Roman"/>
          <w:sz w:val="28"/>
          <w:szCs w:val="28"/>
        </w:rPr>
        <w:t xml:space="preserve">   </w:t>
      </w:r>
      <w:r w:rsidRPr="00C41F84"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О предоставлении муниципальных услуг»</w:t>
      </w:r>
      <w:r w:rsidRPr="0019475A">
        <w:rPr>
          <w:rFonts w:ascii="Times New Roman" w:hAnsi="Times New Roman" w:cs="Times New Roman"/>
          <w:bCs/>
          <w:sz w:val="28"/>
          <w:szCs w:val="28"/>
        </w:rPr>
        <w:t>:</w:t>
      </w:r>
    </w:p>
    <w:p w14:paraId="2C27B974" w14:textId="77777777" w:rsidR="00B71D29" w:rsidRPr="0019475A" w:rsidRDefault="00B71D29" w:rsidP="00B71D29">
      <w:pPr>
        <w:tabs>
          <w:tab w:val="left" w:pos="9360"/>
        </w:tabs>
        <w:spacing w:line="228" w:lineRule="auto"/>
        <w:ind w:right="-5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19475A"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Административ</w:t>
      </w:r>
      <w:r w:rsidRPr="0019475A">
        <w:rPr>
          <w:rFonts w:ascii="Times New Roman" w:hAnsi="Times New Roman" w:cs="Times New Roman"/>
          <w:sz w:val="28"/>
          <w:szCs w:val="28"/>
        </w:rPr>
        <w:t xml:space="preserve">ный регламент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E2A26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 w:cs="Times New Roman"/>
          <w:sz w:val="28"/>
          <w:szCs w:val="28"/>
        </w:rPr>
        <w:t>на вступление</w:t>
      </w:r>
      <w:r w:rsidRPr="005E2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E2A26">
        <w:rPr>
          <w:rFonts w:ascii="Times New Roman" w:hAnsi="Times New Roman" w:cs="Times New Roman"/>
          <w:sz w:val="28"/>
          <w:szCs w:val="28"/>
        </w:rPr>
        <w:t>брак лицам, достигшим возраста шестнадцати лет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19475A">
        <w:rPr>
          <w:rFonts w:ascii="Times New Roman" w:hAnsi="Times New Roman" w:cs="Times New Roman"/>
          <w:sz w:val="28"/>
          <w:szCs w:val="28"/>
        </w:rPr>
        <w:t xml:space="preserve"> (приложение).</w:t>
      </w:r>
    </w:p>
    <w:p w14:paraId="18DC4647" w14:textId="10B69D29" w:rsidR="00650DE5" w:rsidRPr="00650DE5" w:rsidRDefault="00B9190B" w:rsidP="00650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50DE5" w:rsidRPr="00650DE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5580C857" w14:textId="77777777" w:rsidR="00650DE5" w:rsidRPr="00650DE5" w:rsidRDefault="00650DE5" w:rsidP="00650D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0DE5">
        <w:rPr>
          <w:rFonts w:ascii="Times New Roman" w:hAnsi="Times New Roman" w:cs="Times New Roman"/>
          <w:sz w:val="28"/>
          <w:szCs w:val="28"/>
        </w:rPr>
        <w:t>3. Опубликовать настоящее постановление в бюллетене «Московский муниципальный вестник», сетевом издании «Московский муниципальный вестник» и разместить на официальном сайте органов местного самоуправления муниципального округа Черемушки в информационно – телекоммуникационной сети «Интернет» www.mcherem.ru.</w:t>
      </w:r>
    </w:p>
    <w:p w14:paraId="06E15CBF" w14:textId="48929470" w:rsidR="00B9190B" w:rsidRPr="00B9190B" w:rsidRDefault="00650DE5" w:rsidP="00650DE5">
      <w:pPr>
        <w:ind w:firstLine="708"/>
        <w:jc w:val="both"/>
        <w:rPr>
          <w:rFonts w:ascii="Times New Roman" w:hAnsi="Times New Roman" w:cs="Times New Roman"/>
          <w:sz w:val="28"/>
          <w:szCs w:val="27"/>
        </w:rPr>
      </w:pPr>
      <w:r w:rsidRPr="00650DE5">
        <w:rPr>
          <w:rFonts w:ascii="Times New Roman" w:hAnsi="Times New Roman" w:cs="Times New Roman"/>
          <w:sz w:val="28"/>
          <w:szCs w:val="28"/>
        </w:rPr>
        <w:t>4. Признать утратившим силу постановление администрации муниципального округа Черемушки</w:t>
      </w:r>
      <w:r w:rsidR="00B9190B" w:rsidRPr="00B9190B">
        <w:rPr>
          <w:rFonts w:ascii="Times New Roman" w:hAnsi="Times New Roman" w:cs="Times New Roman"/>
          <w:sz w:val="28"/>
          <w:szCs w:val="27"/>
        </w:rPr>
        <w:t xml:space="preserve"> от </w:t>
      </w:r>
      <w:r w:rsidR="00A80102">
        <w:rPr>
          <w:rFonts w:ascii="Times New Roman" w:hAnsi="Times New Roman" w:cs="Times New Roman"/>
          <w:sz w:val="28"/>
          <w:szCs w:val="27"/>
        </w:rPr>
        <w:t xml:space="preserve">02 июня 2016 года </w:t>
      </w:r>
      <w:r w:rsidR="00B9190B" w:rsidRPr="00B9190B">
        <w:rPr>
          <w:rFonts w:ascii="Times New Roman" w:hAnsi="Times New Roman" w:cs="Times New Roman"/>
          <w:sz w:val="28"/>
          <w:szCs w:val="28"/>
        </w:rPr>
        <w:t xml:space="preserve">№ </w:t>
      </w:r>
      <w:r w:rsidR="00A80102">
        <w:rPr>
          <w:rFonts w:ascii="Times New Roman" w:hAnsi="Times New Roman" w:cs="Times New Roman"/>
          <w:sz w:val="28"/>
          <w:szCs w:val="28"/>
        </w:rPr>
        <w:t>3</w:t>
      </w:r>
      <w:r w:rsidR="00B9190B" w:rsidRPr="00B9190B">
        <w:rPr>
          <w:rFonts w:ascii="Times New Roman" w:hAnsi="Times New Roman" w:cs="Times New Roman"/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</w:t>
      </w:r>
      <w:r w:rsidR="00B9190B" w:rsidRPr="00B9190B">
        <w:rPr>
          <w:rFonts w:ascii="Times New Roman" w:hAnsi="Times New Roman" w:cs="Times New Roman"/>
          <w:sz w:val="28"/>
          <w:szCs w:val="28"/>
        </w:rPr>
        <w:t>разрешения на вступление в брак лицам, достигшим возраста шестнадцати лет»</w:t>
      </w:r>
      <w:r w:rsidR="00A80102">
        <w:rPr>
          <w:rFonts w:ascii="Times New Roman" w:hAnsi="Times New Roman" w:cs="Times New Roman"/>
          <w:sz w:val="28"/>
          <w:szCs w:val="28"/>
        </w:rPr>
        <w:t>.</w:t>
      </w:r>
    </w:p>
    <w:p w14:paraId="295409EF" w14:textId="5B0CE4CB" w:rsidR="00A80102" w:rsidRPr="00A80102" w:rsidRDefault="00650DE5" w:rsidP="00A80102">
      <w:pPr>
        <w:ind w:firstLine="709"/>
        <w:jc w:val="both"/>
        <w:rPr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9190B" w:rsidRPr="00E223DB">
        <w:rPr>
          <w:rFonts w:ascii="Times New Roman" w:hAnsi="Times New Roman" w:cs="Times New Roman"/>
          <w:sz w:val="28"/>
          <w:szCs w:val="28"/>
        </w:rPr>
        <w:t xml:space="preserve">. </w:t>
      </w:r>
      <w:r w:rsidR="00A80102" w:rsidRPr="00A80102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руководителя аппарата Совета депутатов муниципального округа Черемушки.</w:t>
      </w:r>
    </w:p>
    <w:p w14:paraId="180DD7C4" w14:textId="77777777" w:rsidR="00A80102" w:rsidRDefault="00A80102" w:rsidP="00A801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45ECF3A" w14:textId="77777777" w:rsidR="00A80102" w:rsidRPr="00A80102" w:rsidRDefault="00A80102" w:rsidP="00A8010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1B27AF" w14:textId="77777777" w:rsidR="00A80102" w:rsidRPr="00A80102" w:rsidRDefault="00A80102" w:rsidP="00A80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02">
        <w:rPr>
          <w:rFonts w:ascii="Times New Roman" w:hAnsi="Times New Roman" w:cs="Times New Roman"/>
          <w:b/>
          <w:sz w:val="28"/>
          <w:szCs w:val="28"/>
        </w:rPr>
        <w:t xml:space="preserve">Руководитель аппарата Совета депутатов </w:t>
      </w:r>
    </w:p>
    <w:p w14:paraId="3ACE483B" w14:textId="18B2311E" w:rsidR="00A80102" w:rsidRPr="00A80102" w:rsidRDefault="00A80102" w:rsidP="00A801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02">
        <w:rPr>
          <w:rFonts w:ascii="Times New Roman" w:hAnsi="Times New Roman" w:cs="Times New Roman"/>
          <w:b/>
          <w:sz w:val="28"/>
          <w:szCs w:val="28"/>
        </w:rPr>
        <w:t>муниципального округа Черемушки</w:t>
      </w:r>
      <w:r w:rsidRPr="00A80102">
        <w:rPr>
          <w:rFonts w:ascii="Times New Roman" w:hAnsi="Times New Roman" w:cs="Times New Roman"/>
          <w:b/>
          <w:sz w:val="28"/>
          <w:szCs w:val="28"/>
        </w:rPr>
        <w:tab/>
        <w:t xml:space="preserve">                  </w:t>
      </w:r>
      <w:r w:rsidR="008A111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A80102">
        <w:rPr>
          <w:rFonts w:ascii="Times New Roman" w:hAnsi="Times New Roman" w:cs="Times New Roman"/>
          <w:b/>
          <w:sz w:val="28"/>
          <w:szCs w:val="28"/>
        </w:rPr>
        <w:t xml:space="preserve">            М.А. Гладышева</w:t>
      </w:r>
    </w:p>
    <w:p w14:paraId="7ABEF4E5" w14:textId="77777777" w:rsidR="00A80102" w:rsidRDefault="00A80102" w:rsidP="00A80102">
      <w:pPr>
        <w:jc w:val="both"/>
        <w:rPr>
          <w:rFonts w:ascii="Times New Roman" w:hAnsi="Times New Roman" w:cs="Times New Roman"/>
          <w:sz w:val="28"/>
        </w:rPr>
      </w:pPr>
    </w:p>
    <w:p w14:paraId="0712F88F" w14:textId="77777777" w:rsidR="008A1116" w:rsidRDefault="008A1116" w:rsidP="00384F58">
      <w:pPr>
        <w:ind w:left="3540" w:firstLine="708"/>
        <w:jc w:val="both"/>
        <w:rPr>
          <w:rFonts w:ascii="Times New Roman" w:hAnsi="Times New Roman" w:cs="Times New Roman"/>
          <w:sz w:val="28"/>
        </w:rPr>
      </w:pPr>
    </w:p>
    <w:p w14:paraId="7DD64350" w14:textId="77777777" w:rsidR="008A1116" w:rsidRDefault="008A1116" w:rsidP="00384F58">
      <w:pPr>
        <w:ind w:left="3540" w:firstLine="708"/>
        <w:jc w:val="both"/>
        <w:rPr>
          <w:rFonts w:ascii="Times New Roman" w:hAnsi="Times New Roman" w:cs="Times New Roman"/>
          <w:sz w:val="28"/>
        </w:rPr>
      </w:pPr>
    </w:p>
    <w:p w14:paraId="13658D97" w14:textId="01C842FF" w:rsidR="00B71D29" w:rsidRDefault="00B71D29" w:rsidP="00384F58">
      <w:pPr>
        <w:ind w:left="354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Приложение </w:t>
      </w:r>
    </w:p>
    <w:p w14:paraId="1B58B1C5" w14:textId="4664AFC8" w:rsidR="00384F58" w:rsidRPr="00A80102" w:rsidRDefault="00B71D29" w:rsidP="00A80102">
      <w:pPr>
        <w:widowControl/>
        <w:tabs>
          <w:tab w:val="left" w:pos="3174"/>
        </w:tabs>
        <w:autoSpaceDE/>
        <w:autoSpaceDN/>
        <w:adjustRightInd/>
        <w:spacing w:after="160" w:line="259" w:lineRule="auto"/>
        <w:ind w:left="424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постановлению </w:t>
      </w:r>
      <w:r w:rsidRPr="006C2A0D">
        <w:rPr>
          <w:rFonts w:ascii="Times New Roman" w:hAnsi="Times New Roman" w:cs="Times New Roman"/>
          <w:sz w:val="28"/>
          <w:szCs w:val="28"/>
        </w:rPr>
        <w:t>аппарата Совета депутатов муниципального округа</w:t>
      </w:r>
      <w:r w:rsidRPr="003A397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>
        <w:rPr>
          <w:rFonts w:ascii="Times New Roman" w:hAnsi="Times New Roman" w:cs="Times New Roman"/>
          <w:sz w:val="28"/>
        </w:rPr>
        <w:t xml:space="preserve"> </w:t>
      </w:r>
      <w:r w:rsidRPr="00384F58">
        <w:rPr>
          <w:rFonts w:ascii="Times New Roman" w:hAnsi="Times New Roman" w:cs="Times New Roman"/>
          <w:sz w:val="28"/>
        </w:rPr>
        <w:t xml:space="preserve">от </w:t>
      </w:r>
      <w:r w:rsidR="00A8010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="00384F58" w:rsidRPr="00384F5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№ </w:t>
      </w:r>
    </w:p>
    <w:p w14:paraId="42E5A63E" w14:textId="77777777" w:rsidR="00B71D29" w:rsidRDefault="00B71D29" w:rsidP="00A80102">
      <w:pPr>
        <w:rPr>
          <w:rFonts w:ascii="Times New Roman" w:hAnsi="Times New Roman" w:cs="Times New Roman"/>
          <w:b/>
          <w:sz w:val="28"/>
          <w:szCs w:val="28"/>
        </w:rPr>
      </w:pPr>
    </w:p>
    <w:p w14:paraId="7F276DF0" w14:textId="77777777" w:rsidR="00B71D29" w:rsidRPr="00500BD0" w:rsidRDefault="00B71D29" w:rsidP="00B71D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14:paraId="26B19317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 xml:space="preserve">предоставления муниципальной услуги </w:t>
      </w:r>
    </w:p>
    <w:p w14:paraId="0564996C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>«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 xml:space="preserve">Выдача </w:t>
      </w:r>
      <w:r w:rsidRPr="00500BD0">
        <w:rPr>
          <w:rFonts w:ascii="Times New Roman" w:hAnsi="Times New Roman" w:cs="Times New Roman"/>
          <w:b/>
          <w:sz w:val="28"/>
          <w:szCs w:val="28"/>
        </w:rPr>
        <w:t xml:space="preserve">разрешения на вступление в брак </w:t>
      </w:r>
    </w:p>
    <w:p w14:paraId="7F5E8352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>лицам, достигшим возраста шестнадцати лет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7E0DEBE" w14:textId="77777777" w:rsidR="00B71D29" w:rsidRPr="00500BD0" w:rsidRDefault="00B71D29" w:rsidP="00B71D29">
      <w:pPr>
        <w:widowControl/>
        <w:ind w:firstLine="54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38CE05E7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52C53174" w14:textId="77777777" w:rsidR="00B71D29" w:rsidRPr="00500BD0" w:rsidRDefault="00B71D29" w:rsidP="00B71D29">
      <w:pPr>
        <w:widowControl/>
        <w:ind w:firstLine="72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207145E" w14:textId="0EA043CF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bCs/>
          <w:sz w:val="28"/>
          <w:szCs w:val="28"/>
        </w:rPr>
        <w:t>1. Предметом регулирования Административ</w:t>
      </w:r>
      <w:r w:rsidRPr="00500BD0">
        <w:rPr>
          <w:rFonts w:ascii="Times New Roman" w:hAnsi="Times New Roman" w:cs="Times New Roman"/>
          <w:sz w:val="28"/>
          <w:szCs w:val="28"/>
        </w:rPr>
        <w:t xml:space="preserve">ного регламента предоставления муниципальной услуги </w:t>
      </w:r>
      <w:r w:rsidRPr="00500BD0">
        <w:rPr>
          <w:rFonts w:ascii="Times New Roman" w:hAnsi="Times New Roman" w:cs="Times New Roman"/>
          <w:bCs/>
          <w:sz w:val="28"/>
          <w:szCs w:val="28"/>
        </w:rPr>
        <w:t>«</w:t>
      </w:r>
      <w:r w:rsidRPr="00500BD0">
        <w:rPr>
          <w:rFonts w:ascii="Times New Roman" w:hAnsi="Times New Roman" w:cs="Times New Roman"/>
          <w:sz w:val="28"/>
          <w:szCs w:val="28"/>
        </w:rPr>
        <w:t xml:space="preserve">Выдача разрешения на вступление в брак лицам, достигшим возраста шестнадцати лет» (далее – Регламент) являются отношения между </w:t>
      </w:r>
      <w:r w:rsidRPr="004F75AA">
        <w:rPr>
          <w:rFonts w:ascii="Times New Roman" w:hAnsi="Times New Roman" w:cs="Times New Roman"/>
          <w:sz w:val="28"/>
          <w:szCs w:val="28"/>
        </w:rPr>
        <w:t xml:space="preserve">аппаратом Совета депутатов муниципального округа 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F75AA">
        <w:rPr>
          <w:rFonts w:ascii="Times New Roman" w:hAnsi="Times New Roman" w:cs="Times New Roman"/>
          <w:sz w:val="28"/>
          <w:szCs w:val="28"/>
        </w:rPr>
        <w:t xml:space="preserve"> (далее – аппарат Совета депутатов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) и физическими лицами в связи с принятием </w:t>
      </w:r>
      <w:r w:rsidRPr="004F75AA">
        <w:rPr>
          <w:rFonts w:ascii="Times New Roman" w:hAnsi="Times New Roman" w:cs="Times New Roman"/>
          <w:sz w:val="28"/>
          <w:szCs w:val="28"/>
        </w:rPr>
        <w:t>аппаратом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решений о выдаче разрешений на вступление в брак лицам, достигшим возраста шестнадцати лет.</w:t>
      </w:r>
    </w:p>
    <w:p w14:paraId="14A54333" w14:textId="77777777" w:rsidR="00B71D29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2. Регламент определяет стандарт и устанавливает сроки и последовательность административных процедур (действий) при предоставлении муниципальной услуги </w:t>
      </w:r>
      <w:r w:rsidRPr="00500BD0">
        <w:rPr>
          <w:rFonts w:ascii="Times New Roman" w:hAnsi="Times New Roman" w:cs="Times New Roman"/>
          <w:bCs/>
          <w:sz w:val="28"/>
          <w:szCs w:val="28"/>
        </w:rPr>
        <w:t>«</w:t>
      </w:r>
      <w:r w:rsidRPr="00500BD0">
        <w:rPr>
          <w:rFonts w:ascii="Times New Roman" w:hAnsi="Times New Roman" w:cs="Times New Roman"/>
          <w:sz w:val="28"/>
          <w:szCs w:val="28"/>
        </w:rPr>
        <w:t>Выдача разрешения на вступление в брак лицам, достигшим возраста шестнадцати лет».</w:t>
      </w:r>
    </w:p>
    <w:p w14:paraId="230FC87B" w14:textId="77777777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Административные процедуры (действия), установленные Регламентом, осуществляются в соответствии </w:t>
      </w:r>
      <w:r w:rsidRPr="005E0BF4">
        <w:rPr>
          <w:rFonts w:ascii="Times New Roman" w:hAnsi="Times New Roman" w:cs="Times New Roman"/>
          <w:sz w:val="28"/>
          <w:szCs w:val="28"/>
        </w:rPr>
        <w:t>с Требованиями к предоставлению муниципальных услуг, утвержденных аппаратом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(далее – Требования).</w:t>
      </w:r>
    </w:p>
    <w:p w14:paraId="2F8ADF11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7D9C547B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sz w:val="28"/>
          <w:szCs w:val="28"/>
        </w:rPr>
        <w:t>Стандарт предоставления муниципальной услуги</w:t>
      </w:r>
    </w:p>
    <w:p w14:paraId="7161F38F" w14:textId="77777777" w:rsidR="00B71D29" w:rsidRPr="00500BD0" w:rsidRDefault="00B71D29" w:rsidP="00B71D29">
      <w:pPr>
        <w:widowControl/>
        <w:outlineLvl w:val="1"/>
        <w:rPr>
          <w:rFonts w:ascii="Times New Roman" w:hAnsi="Times New Roman" w:cs="Times New Roman"/>
          <w:sz w:val="28"/>
          <w:szCs w:val="28"/>
        </w:rPr>
      </w:pPr>
    </w:p>
    <w:p w14:paraId="55C99EF9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  <w:r w:rsidRPr="00500BD0">
        <w:rPr>
          <w:rFonts w:ascii="Times New Roman" w:hAnsi="Times New Roman" w:cs="Times New Roman"/>
          <w:sz w:val="28"/>
          <w:szCs w:val="28"/>
        </w:rPr>
        <w:t xml:space="preserve"> – «Выдача разрешения на вступление в брак лицам, достигшим возраста шестнадцати лет»</w:t>
      </w:r>
      <w:r w:rsidRPr="0057294D">
        <w:rPr>
          <w:rFonts w:ascii="Times New Roman" w:hAnsi="Times New Roman" w:cs="Times New Roman"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(далее – муниципальная услуга)</w:t>
      </w:r>
      <w:r w:rsidRPr="00500BD0">
        <w:rPr>
          <w:rFonts w:ascii="Times New Roman" w:hAnsi="Times New Roman" w:cs="Times New Roman"/>
          <w:i/>
          <w:sz w:val="28"/>
          <w:szCs w:val="28"/>
        </w:rPr>
        <w:t>.</w:t>
      </w:r>
    </w:p>
    <w:p w14:paraId="32E49132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500BD0">
        <w:rPr>
          <w:rFonts w:ascii="Times New Roman" w:hAnsi="Times New Roman" w:cs="Times New Roman"/>
          <w:sz w:val="28"/>
          <w:szCs w:val="28"/>
        </w:rPr>
        <w:t>. Правовыми основаниями для предоставления муниципальной услуги являются:</w:t>
      </w:r>
    </w:p>
    <w:p w14:paraId="05A303BC" w14:textId="77777777" w:rsidR="00B71D29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1) Семейный кодекс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Федерации;</w:t>
      </w:r>
    </w:p>
    <w:p w14:paraId="59D2EB3B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Федеральный закон от 27 июля </w:t>
      </w:r>
      <w:r w:rsidRPr="006A7AED">
        <w:rPr>
          <w:rFonts w:ascii="Times New Roman" w:hAnsi="Times New Roman" w:cs="Times New Roman"/>
          <w:sz w:val="28"/>
          <w:szCs w:val="28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года №</w:t>
      </w:r>
      <w:r w:rsidRPr="006A7AED">
        <w:rPr>
          <w:rFonts w:ascii="Times New Roman" w:hAnsi="Times New Roman" w:cs="Times New Roman"/>
          <w:sz w:val="28"/>
          <w:szCs w:val="28"/>
        </w:rPr>
        <w:t xml:space="preserve"> 210-ФЗ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6A7AED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услуг»;</w:t>
      </w:r>
    </w:p>
    <w:p w14:paraId="0B972F85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) </w:t>
      </w:r>
      <w:r w:rsidRPr="00500BD0">
        <w:rPr>
          <w:rFonts w:ascii="Times New Roman" w:hAnsi="Times New Roman" w:cs="Times New Roman"/>
          <w:sz w:val="28"/>
          <w:szCs w:val="28"/>
        </w:rPr>
        <w:t>Закон города Москвы от 6 ноября 2002 года № 56 «Об организации местного самоуправления в городе Москве»;</w:t>
      </w:r>
    </w:p>
    <w:p w14:paraId="4206C92C" w14:textId="4153B524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00BD0">
        <w:rPr>
          <w:rFonts w:ascii="Times New Roman" w:hAnsi="Times New Roman" w:cs="Times New Roman"/>
          <w:sz w:val="28"/>
          <w:szCs w:val="28"/>
        </w:rPr>
        <w:t xml:space="preserve">) </w:t>
      </w:r>
      <w:r w:rsidRPr="004F75AA">
        <w:rPr>
          <w:rFonts w:ascii="Times New Roman" w:hAnsi="Times New Roman" w:cs="Times New Roman"/>
          <w:sz w:val="28"/>
          <w:szCs w:val="28"/>
        </w:rPr>
        <w:t>Устав муниципального округа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19607E3E" w14:textId="77777777" w:rsidR="00B71D29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Полномочия по предоставлению муниципальной услуги осуществляются </w:t>
      </w:r>
      <w:r w:rsidRPr="004F75AA">
        <w:rPr>
          <w:rFonts w:ascii="Times New Roman" w:hAnsi="Times New Roman" w:cs="Times New Roman"/>
          <w:sz w:val="28"/>
          <w:szCs w:val="28"/>
        </w:rPr>
        <w:t>аппаратом Совета депутатов.</w:t>
      </w:r>
    </w:p>
    <w:p w14:paraId="0EFBB051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 Место нахождения: Адрес: 117418, г. Москва, ул. Новочеремушкинская, д. 57, этаж 1-й, приемная.</w:t>
      </w:r>
    </w:p>
    <w:p w14:paraId="68A7D2E3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Адрес официального сайта муниципального округа Черемушки: </w:t>
      </w:r>
      <w:hyperlink r:id="rId7" w:history="1">
        <w:r>
          <w:rPr>
            <w:rStyle w:val="ab"/>
            <w:rFonts w:ascii="Times New Roman" w:hAnsi="Times New Roman" w:cs="Times New Roman"/>
            <w:sz w:val="28"/>
            <w:szCs w:val="28"/>
          </w:rPr>
          <w:t>www.mcherem.ru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095248E7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6.3. График работы аппарата Совета депутатов муниципального округа Черемушки: понедельник - четверг с 08 </w:t>
      </w:r>
      <w:proofErr w:type="gramStart"/>
      <w:r>
        <w:rPr>
          <w:rFonts w:ascii="Times New Roman" w:hAnsi="Times New Roman" w:cs="Times New Roman"/>
          <w:sz w:val="28"/>
          <w:szCs w:val="28"/>
        </w:rPr>
        <w:t>час.-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00 мин. до 17 час. - 00 мин.; пятница с 08 час. - 00 мин. до 15 час. - 45 мин.; суббота, воскресенье выходные дни.                                                       </w:t>
      </w:r>
    </w:p>
    <w:p w14:paraId="34C371C1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6.4. Общий телефон аппарата Совета депутатов муниципального округа Нагорный: 8 (495) 332-10-22. </w:t>
      </w:r>
    </w:p>
    <w:p w14:paraId="48EFB68E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6.5. Адрес электронной почты аппарата Совета депутатов муниципального округа Черемушки: </w:t>
      </w:r>
      <w:hyperlink r:id="rId8" w:history="1">
        <w:r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myn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_</w:t>
        </w:r>
        <w:r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cherem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mail</w:t>
        </w:r>
        <w:r>
          <w:rPr>
            <w:rStyle w:val="ab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b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F3B3D54" w14:textId="77777777" w:rsidR="00650DE5" w:rsidRDefault="00650DE5" w:rsidP="00650DE5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 График приема заявителей в среду с 10 час. - 00 мин. до 16 час. - 00 мин., перерыв с 12 час. - 00 мин. до 12 час. - 45 мин. по предварительной записи в рабочие часы аппарата Совета депутатов муниципального округа Черемушки.</w:t>
      </w:r>
    </w:p>
    <w:p w14:paraId="25D7E186" w14:textId="4858EC4D" w:rsidR="00B71D29" w:rsidRPr="004F75AA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Заявителем является физическое лицо, достигшее шестнадцати лет, и имеющее место жительство на территории </w:t>
      </w:r>
      <w:r w:rsidRPr="004F75AA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F75AA">
        <w:rPr>
          <w:rFonts w:ascii="Times New Roman" w:hAnsi="Times New Roman" w:cs="Times New Roman"/>
          <w:sz w:val="28"/>
          <w:szCs w:val="28"/>
        </w:rPr>
        <w:t xml:space="preserve"> (далее – муниципальный округ).</w:t>
      </w:r>
    </w:p>
    <w:p w14:paraId="65F392B7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iCs/>
          <w:sz w:val="28"/>
          <w:szCs w:val="28"/>
        </w:rPr>
        <w:t xml:space="preserve">Интересы заявителя могут представлять иные лица, уполномоченные заявителем в </w:t>
      </w:r>
      <w:r w:rsidRPr="00500BD0">
        <w:rPr>
          <w:rFonts w:ascii="Times New Roman" w:hAnsi="Times New Roman" w:cs="Times New Roman"/>
          <w:sz w:val="28"/>
          <w:szCs w:val="28"/>
        </w:rPr>
        <w:t>порядке, установленном нормативными правовыми актами Российской Федерации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. </w:t>
      </w:r>
    </w:p>
    <w:p w14:paraId="4C5069CB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 Документы</w:t>
      </w:r>
      <w:r>
        <w:rPr>
          <w:rFonts w:ascii="Times New Roman" w:hAnsi="Times New Roman" w:cs="Times New Roman"/>
          <w:sz w:val="28"/>
          <w:szCs w:val="28"/>
        </w:rPr>
        <w:t>, услуги</w:t>
      </w:r>
      <w:r w:rsidRPr="00500BD0">
        <w:rPr>
          <w:rFonts w:ascii="Times New Roman" w:hAnsi="Times New Roman" w:cs="Times New Roman"/>
          <w:sz w:val="28"/>
          <w:szCs w:val="28"/>
        </w:rPr>
        <w:t xml:space="preserve">, необходимые </w:t>
      </w:r>
      <w:r w:rsidRPr="0060474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обязательные </w:t>
      </w:r>
      <w:r w:rsidRPr="00500BD0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услуги. </w:t>
      </w:r>
    </w:p>
    <w:p w14:paraId="43F77F7D" w14:textId="77777777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500BD0">
        <w:rPr>
          <w:rFonts w:ascii="Times New Roman" w:hAnsi="Times New Roman" w:cs="Times New Roman"/>
          <w:sz w:val="28"/>
          <w:szCs w:val="28"/>
        </w:rPr>
        <w:t>.1. Предоставление муниципальной услуги осуществляется на основании следующих документов, представляемых заявителем самостоятельно:</w:t>
      </w:r>
    </w:p>
    <w:p w14:paraId="08E2CA16" w14:textId="77777777" w:rsidR="00B71D29" w:rsidRPr="00500BD0" w:rsidRDefault="00B71D29" w:rsidP="00B71D29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1) запрос (заявлени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00BD0">
        <w:rPr>
          <w:rFonts w:ascii="Times New Roman" w:hAnsi="Times New Roman" w:cs="Times New Roman"/>
          <w:sz w:val="28"/>
          <w:szCs w:val="28"/>
        </w:rPr>
        <w:t>) на предоставление муниципальной услуги</w:t>
      </w:r>
      <w:r w:rsidRPr="00500BD0">
        <w:rPr>
          <w:rFonts w:ascii="Times New Roman" w:hAnsi="Times New Roman" w:cs="Times New Roman"/>
          <w:bCs/>
          <w:sz w:val="28"/>
          <w:szCs w:val="28"/>
        </w:rPr>
        <w:t>, оформленн</w:t>
      </w:r>
      <w:r>
        <w:rPr>
          <w:rFonts w:ascii="Times New Roman" w:hAnsi="Times New Roman" w:cs="Times New Roman"/>
          <w:bCs/>
          <w:sz w:val="28"/>
          <w:szCs w:val="28"/>
        </w:rPr>
        <w:t>ый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 на бумажном носителе в соответствии с </w:t>
      </w:r>
      <w:r w:rsidRPr="00500BD0">
        <w:rPr>
          <w:rFonts w:ascii="Times New Roman" w:hAnsi="Times New Roman" w:cs="Times New Roman"/>
          <w:sz w:val="28"/>
          <w:szCs w:val="28"/>
        </w:rPr>
        <w:t>приложением к Регламенту</w:t>
      </w:r>
      <w:r>
        <w:rPr>
          <w:rFonts w:ascii="Times New Roman" w:hAnsi="Times New Roman" w:cs="Times New Roman"/>
          <w:sz w:val="28"/>
          <w:szCs w:val="28"/>
        </w:rPr>
        <w:t xml:space="preserve"> (далее – запрос (заявление)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7F6F6224" w14:textId="77777777" w:rsidR="00B71D29" w:rsidRPr="00500BD0" w:rsidRDefault="00B71D29" w:rsidP="00B71D29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2) документ, удостоверяющ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личность заявителя;</w:t>
      </w:r>
    </w:p>
    <w:p w14:paraId="6F14E919" w14:textId="77777777" w:rsidR="00B71D29" w:rsidRPr="00500BD0" w:rsidRDefault="00B71D29" w:rsidP="00B71D29">
      <w:pPr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3) 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документ, подтверждающ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ий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 xml:space="preserve"> место жительства на территории </w:t>
      </w:r>
      <w:r w:rsidRPr="004F75AA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(если сведения о месте жительства отсутствуют в документе, удостоверяющем личность)</w:t>
      </w:r>
      <w:r>
        <w:rPr>
          <w:rStyle w:val="apple-style-span"/>
          <w:rFonts w:ascii="Times New Roman" w:hAnsi="Times New Roman" w:cs="Times New Roman"/>
          <w:sz w:val="28"/>
          <w:szCs w:val="28"/>
        </w:rPr>
        <w:t>, выданный уполномоченным органом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;</w:t>
      </w:r>
    </w:p>
    <w:p w14:paraId="103F6530" w14:textId="77777777" w:rsidR="00B71D29" w:rsidRPr="00500BD0" w:rsidRDefault="00B71D29" w:rsidP="00B71D29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 xml:space="preserve">4) </w:t>
      </w:r>
      <w:r w:rsidRPr="00500BD0">
        <w:rPr>
          <w:rFonts w:ascii="Times New Roman" w:hAnsi="Times New Roman" w:cs="Times New Roman"/>
          <w:sz w:val="28"/>
          <w:szCs w:val="28"/>
        </w:rPr>
        <w:t>документ (при наличии),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наличие уважительной причины (справки, заключения, иные документы, </w:t>
      </w:r>
      <w:r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Pr="00500BD0">
        <w:rPr>
          <w:rFonts w:ascii="Times New Roman" w:hAnsi="Times New Roman" w:cs="Times New Roman"/>
          <w:sz w:val="28"/>
          <w:szCs w:val="28"/>
        </w:rPr>
        <w:t>выдаваемые организациями, входящими в систему здравоохранения);</w:t>
      </w:r>
    </w:p>
    <w:p w14:paraId="6B1994B6" w14:textId="77777777" w:rsidR="00B71D29" w:rsidRPr="00500BD0" w:rsidRDefault="00B71D29" w:rsidP="00B71D29">
      <w:pPr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5) документ, подтверждающ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</w:t>
      </w:r>
      <w:r>
        <w:rPr>
          <w:rFonts w:ascii="Times New Roman" w:hAnsi="Times New Roman" w:cs="Times New Roman"/>
          <w:sz w:val="28"/>
          <w:szCs w:val="28"/>
        </w:rPr>
        <w:t xml:space="preserve"> (при необходимости)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4F6B05C0" w14:textId="77777777" w:rsidR="00B71D29" w:rsidRPr="00500BD0" w:rsidRDefault="00B71D29" w:rsidP="00B71D29">
      <w:pPr>
        <w:widowControl/>
        <w:ind w:firstLine="720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Style w:val="apple-style-span"/>
          <w:rFonts w:ascii="Times New Roman" w:hAnsi="Times New Roman" w:cs="Times New Roman"/>
          <w:sz w:val="28"/>
          <w:szCs w:val="28"/>
        </w:rPr>
        <w:t>8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.2. В случае если заявителем является иностранный гражданин, то такой заявитель также представляет документы для лиц, вступающих в брак, предусмотренные законодательством государства, гражданином которого является заявитель.</w:t>
      </w:r>
    </w:p>
    <w:p w14:paraId="57C86580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bCs/>
          <w:iCs/>
          <w:sz w:val="28"/>
          <w:szCs w:val="28"/>
        </w:rPr>
        <w:t>Документы, выданные специально уполномоченным органом иностранного государства, гражданином которого является заявитель, в сфере регулирования семейных отношений, либо посольством этого государства, об основаниях и ограничениях заключения брака в соответствии с законодательством иностранного государства, должны быть легализованы, если иное не предусмотрено международными договорами Российской Федерации, и переведены на русский язык. Верность перевода должна быть нотариально удостоверена.</w:t>
      </w:r>
    </w:p>
    <w:p w14:paraId="3DEAB5AB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При наличии у заявителя гражданства нескольких иностранных государств по выбору заявителя применяется законодательство одного из этих государств.</w:t>
      </w:r>
    </w:p>
    <w:p w14:paraId="7048369D" w14:textId="77777777" w:rsidR="00B71D29" w:rsidRDefault="00B71D29" w:rsidP="00B71D29">
      <w:pPr>
        <w:widowControl/>
        <w:ind w:firstLine="709"/>
        <w:jc w:val="both"/>
        <w:outlineLvl w:val="1"/>
        <w:rPr>
          <w:rStyle w:val="apple-style-span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500BD0">
        <w:rPr>
          <w:rFonts w:ascii="Times New Roman" w:hAnsi="Times New Roman" w:cs="Times New Roman"/>
          <w:sz w:val="28"/>
          <w:szCs w:val="28"/>
        </w:rPr>
        <w:t xml:space="preserve">.3. Перечень документов, необходимых для предоставления муниципальной услуги (пункты </w:t>
      </w:r>
      <w:r>
        <w:rPr>
          <w:rFonts w:ascii="Times New Roman" w:hAnsi="Times New Roman" w:cs="Times New Roman"/>
          <w:sz w:val="28"/>
          <w:szCs w:val="28"/>
        </w:rPr>
        <w:t>8.1 и 8</w:t>
      </w:r>
      <w:r w:rsidRPr="00500BD0">
        <w:rPr>
          <w:rFonts w:ascii="Times New Roman" w:hAnsi="Times New Roman" w:cs="Times New Roman"/>
          <w:sz w:val="28"/>
          <w:szCs w:val="28"/>
        </w:rPr>
        <w:t>.2), является исчерпывающим</w:t>
      </w:r>
      <w:r w:rsidRPr="00500BD0">
        <w:rPr>
          <w:rStyle w:val="apple-style-span"/>
          <w:rFonts w:ascii="Times New Roman" w:hAnsi="Times New Roman" w:cs="Times New Roman"/>
          <w:sz w:val="28"/>
          <w:szCs w:val="28"/>
        </w:rPr>
        <w:t>.</w:t>
      </w:r>
    </w:p>
    <w:p w14:paraId="1D64088B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8.4. </w:t>
      </w:r>
      <w:r w:rsidRPr="0060474F">
        <w:rPr>
          <w:rFonts w:ascii="Times New Roman" w:eastAsia="Calibri" w:hAnsi="Times New Roman" w:cs="Times New Roman"/>
          <w:sz w:val="28"/>
          <w:szCs w:val="28"/>
          <w:lang w:eastAsia="en-US"/>
        </w:rPr>
        <w:t>Услуги, необходимые и обязательные для предоставления муниципальной услуги, отсутствуют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1A8785E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Заявитель имеет право отозвать документы </w:t>
      </w:r>
      <w:r w:rsidRPr="00500BD0">
        <w:rPr>
          <w:rFonts w:ascii="Times New Roman" w:hAnsi="Times New Roman" w:cs="Times New Roman"/>
          <w:sz w:val="28"/>
          <w:szCs w:val="28"/>
        </w:rPr>
        <w:t xml:space="preserve">(пункты </w:t>
      </w:r>
      <w:r>
        <w:rPr>
          <w:rFonts w:ascii="Times New Roman" w:hAnsi="Times New Roman" w:cs="Times New Roman"/>
          <w:sz w:val="28"/>
          <w:szCs w:val="28"/>
        </w:rPr>
        <w:t>8.1 и 8</w:t>
      </w:r>
      <w:r w:rsidRPr="00500BD0">
        <w:rPr>
          <w:rFonts w:ascii="Times New Roman" w:hAnsi="Times New Roman" w:cs="Times New Roman"/>
          <w:sz w:val="28"/>
          <w:szCs w:val="28"/>
        </w:rPr>
        <w:t>.2)</w:t>
      </w:r>
      <w:r>
        <w:rPr>
          <w:rFonts w:ascii="Times New Roman" w:hAnsi="Times New Roman" w:cs="Times New Roman"/>
          <w:sz w:val="28"/>
          <w:szCs w:val="28"/>
        </w:rPr>
        <w:t xml:space="preserve">, подав письменный отзыв в </w:t>
      </w:r>
      <w:r w:rsidRPr="004F75AA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Указанные документы возвращаются заявителю не позднее 3 рабочих со дня получения отзыва документов.</w:t>
      </w:r>
    </w:p>
    <w:p w14:paraId="571E66A5" w14:textId="77777777" w:rsidR="00B71D29" w:rsidRPr="00500BD0" w:rsidRDefault="00B71D29" w:rsidP="00B71D29">
      <w:pPr>
        <w:widowControl/>
        <w:ind w:firstLine="709"/>
        <w:jc w:val="both"/>
        <w:outlineLvl w:val="1"/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500BD0">
        <w:rPr>
          <w:rFonts w:ascii="Times New Roman" w:hAnsi="Times New Roman" w:cs="Times New Roman"/>
          <w:sz w:val="28"/>
          <w:szCs w:val="28"/>
        </w:rPr>
        <w:t xml:space="preserve">. Срок предоставления муниципальной услуги составляет </w:t>
      </w:r>
      <w:r w:rsidRPr="000C3447">
        <w:rPr>
          <w:rFonts w:ascii="Times New Roman" w:hAnsi="Times New Roman" w:cs="Times New Roman"/>
          <w:sz w:val="28"/>
          <w:szCs w:val="28"/>
        </w:rPr>
        <w:t>10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рабочих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дней.</w:t>
      </w:r>
      <w:r w:rsidRPr="00500BD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</w:p>
    <w:p w14:paraId="4454A022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Срок предоставления муниципальной услуги начинает исчисляться на следующий рабочий день после дня регистрации запроса </w:t>
      </w:r>
      <w:r>
        <w:rPr>
          <w:rFonts w:ascii="Times New Roman" w:hAnsi="Times New Roman" w:cs="Times New Roman"/>
          <w:sz w:val="28"/>
          <w:szCs w:val="28"/>
        </w:rPr>
        <w:t xml:space="preserve">(заявления) </w:t>
      </w:r>
      <w:r w:rsidRPr="00500BD0">
        <w:rPr>
          <w:rFonts w:ascii="Times New Roman" w:hAnsi="Times New Roman" w:cs="Times New Roman"/>
          <w:sz w:val="28"/>
          <w:szCs w:val="28"/>
        </w:rPr>
        <w:t xml:space="preserve">с приложением к нему документов в соответствии с Регламентом (далее –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>).</w:t>
      </w:r>
    </w:p>
    <w:p w14:paraId="7D900A2B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Отказ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9E32150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Основаниями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3981C01F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несоответствие заявителя требованиям, указанным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00BD0">
        <w:rPr>
          <w:rFonts w:ascii="Times New Roman" w:hAnsi="Times New Roman" w:cs="Times New Roman"/>
          <w:sz w:val="28"/>
          <w:szCs w:val="28"/>
        </w:rPr>
        <w:t xml:space="preserve"> Регламента;</w:t>
      </w:r>
    </w:p>
    <w:p w14:paraId="41B438BB" w14:textId="77777777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представление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, не соответствующ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500BD0">
        <w:rPr>
          <w:rFonts w:ascii="Times New Roman" w:hAnsi="Times New Roman" w:cs="Times New Roman"/>
          <w:sz w:val="28"/>
          <w:szCs w:val="28"/>
        </w:rPr>
        <w:t xml:space="preserve"> Требованиям и Регламенту.</w:t>
      </w:r>
    </w:p>
    <w:p w14:paraId="39F1451C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3) 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>представление заявителем документов, не поддающихся прочтению.</w:t>
      </w:r>
    </w:p>
    <w:p w14:paraId="77F52194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4) представленные документы содержат недостоверные и (или) противоречивые сведения;</w:t>
      </w:r>
    </w:p>
    <w:p w14:paraId="121625E0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5) подача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от имени заявителя не уполномоченным на то лицом.</w:t>
      </w:r>
    </w:p>
    <w:p w14:paraId="76B7C6A2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Перечень оснований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(пункт 11.1) </w:t>
      </w:r>
      <w:r w:rsidRPr="00500BD0">
        <w:rPr>
          <w:rFonts w:ascii="Times New Roman" w:hAnsi="Times New Roman" w:cs="Times New Roman"/>
          <w:sz w:val="28"/>
          <w:szCs w:val="28"/>
        </w:rPr>
        <w:t>является исчерпывающим.</w:t>
      </w:r>
    </w:p>
    <w:p w14:paraId="034C20E7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.3. Письменное решение об отказе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оформляется по требованию заявителя, подписывается 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муниципальным служащим </w:t>
      </w:r>
      <w:r w:rsidRPr="004F75AA">
        <w:rPr>
          <w:rFonts w:ascii="Times New Roman" w:hAnsi="Times New Roman" w:cs="Times New Roman"/>
          <w:bCs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 (далее – муниципальный служащий), ответственным за прием (получение) и регистрацию </w:t>
      </w:r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bCs/>
          <w:sz w:val="28"/>
          <w:szCs w:val="28"/>
        </w:rPr>
        <w:t>, и выдается заявителю с указанием причин отказа в день обращения.</w:t>
      </w:r>
    </w:p>
    <w:p w14:paraId="1A96EEB3" w14:textId="77777777" w:rsidR="00B71D29" w:rsidRPr="00500BD0" w:rsidRDefault="00B71D29" w:rsidP="00B71D2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>. Отказ в предоставлении муниципальной услуги.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500606" w14:textId="77777777" w:rsidR="00B71D29" w:rsidRPr="00500BD0" w:rsidRDefault="00B71D29" w:rsidP="00B71D2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BD0">
        <w:rPr>
          <w:rFonts w:ascii="Times New Roman" w:hAnsi="Times New Roman" w:cs="Times New Roman"/>
          <w:sz w:val="28"/>
          <w:szCs w:val="28"/>
        </w:rPr>
        <w:t>.1. Основаниями для отказа в предоставлении муниципальной услуги являются:</w:t>
      </w:r>
    </w:p>
    <w:p w14:paraId="3803D91D" w14:textId="77777777" w:rsidR="00B71D29" w:rsidRPr="00500BD0" w:rsidRDefault="00B71D29" w:rsidP="00B71D2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1) отсутствие у заявителя уважительной причины для получения муниципальной услуги;</w:t>
      </w:r>
    </w:p>
    <w:p w14:paraId="06AD0B93" w14:textId="202F8487" w:rsidR="00B71D29" w:rsidRPr="00500BD0" w:rsidRDefault="00B71D29" w:rsidP="00B71D2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2) основания, установленные подпунктами 1, 2 и 4 пункта 4</w:t>
      </w:r>
      <w:r w:rsidR="00F90A4F"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 Требований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7A1B84E" w14:textId="77777777" w:rsidR="00B71D29" w:rsidRPr="00500BD0" w:rsidRDefault="00B71D29" w:rsidP="00B71D29">
      <w:pPr>
        <w:widowControl/>
        <w:autoSpaceDE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BD0">
        <w:rPr>
          <w:rFonts w:ascii="Times New Roman" w:hAnsi="Times New Roman" w:cs="Times New Roman"/>
          <w:sz w:val="28"/>
          <w:szCs w:val="28"/>
        </w:rPr>
        <w:t>.2. Иных оснований для отказа в предоставлении муниципальной услуги не имеется.</w:t>
      </w:r>
    </w:p>
    <w:p w14:paraId="52286120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sz w:val="28"/>
          <w:szCs w:val="28"/>
        </w:rPr>
        <w:t>. Результат предоставления муниципальной услуги.</w:t>
      </w:r>
    </w:p>
    <w:p w14:paraId="7222EBD4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500BD0">
        <w:rPr>
          <w:rFonts w:ascii="Times New Roman" w:hAnsi="Times New Roman" w:cs="Times New Roman"/>
          <w:sz w:val="28"/>
          <w:szCs w:val="28"/>
        </w:rPr>
        <w:t>.1. Результатом предоставления муниципальной услуги является:</w:t>
      </w:r>
    </w:p>
    <w:p w14:paraId="40BE10BD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выдача разрешения на вступление в брак лицу, достигшему возраста шестнадцати лет – оформляется постановлением </w:t>
      </w:r>
      <w:r w:rsidRPr="004F75AA">
        <w:rPr>
          <w:rFonts w:ascii="Times New Roman" w:hAnsi="Times New Roman" w:cs="Times New Roman"/>
          <w:sz w:val="28"/>
          <w:szCs w:val="28"/>
        </w:rPr>
        <w:t>аппарата Совета депутатов;</w:t>
      </w:r>
    </w:p>
    <w:p w14:paraId="5694EBB7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отказ в предоставлении муниципальной услуги – оформляется постановлением </w:t>
      </w:r>
      <w:r w:rsidRPr="004F75AA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об отказе в предоставлении муниципальной услуги.</w:t>
      </w:r>
    </w:p>
    <w:p w14:paraId="2A23A924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500BD0">
        <w:rPr>
          <w:rFonts w:ascii="Times New Roman" w:hAnsi="Times New Roman" w:cs="Times New Roman"/>
          <w:sz w:val="28"/>
          <w:szCs w:val="28"/>
        </w:rPr>
        <w:t xml:space="preserve"> Результат предоставления муниципальной услуги может быть:</w:t>
      </w:r>
    </w:p>
    <w:p w14:paraId="351CA5DE" w14:textId="77777777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1) выдан лично заявителю (представителю заявителя);</w:t>
      </w:r>
    </w:p>
    <w:p w14:paraId="2713FCAF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lastRenderedPageBreak/>
        <w:t>2) направлен заявителю почтовым отправлением.</w:t>
      </w:r>
    </w:p>
    <w:p w14:paraId="44D1808B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13.3. </w:t>
      </w:r>
      <w:r w:rsidRPr="00500BD0">
        <w:rPr>
          <w:rFonts w:ascii="Times New Roman" w:hAnsi="Times New Roman" w:cs="Times New Roman"/>
          <w:sz w:val="28"/>
          <w:szCs w:val="28"/>
        </w:rPr>
        <w:t>Способ получения указывается заявителем в запросе</w:t>
      </w:r>
      <w:r>
        <w:rPr>
          <w:rFonts w:ascii="Times New Roman" w:hAnsi="Times New Roman" w:cs="Times New Roman"/>
          <w:sz w:val="28"/>
          <w:szCs w:val="28"/>
        </w:rPr>
        <w:t xml:space="preserve"> (заявлении)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343D2C77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00BD0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500BD0">
        <w:rPr>
          <w:rFonts w:ascii="Times New Roman" w:eastAsia="Calibri" w:hAnsi="Times New Roman" w:cs="Times New Roman"/>
          <w:sz w:val="28"/>
          <w:szCs w:val="28"/>
          <w:lang w:eastAsia="en-US"/>
        </w:rPr>
        <w:t>. Предоставление муниципальной услуги осуществляется бесплатно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29DF8E26" w14:textId="2704593C" w:rsidR="00B71D29" w:rsidRDefault="00B71D29" w:rsidP="00B71D2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F90A4F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осуществляется по адресу: 117418, г. Москва, ул. Новочеремушкинская, д. 57, этаж 1-й, приемная. </w:t>
      </w:r>
      <w:r w:rsidRPr="00F0745C">
        <w:rPr>
          <w:rFonts w:ascii="Times New Roman" w:hAnsi="Times New Roman" w:cs="Times New Roman"/>
          <w:sz w:val="28"/>
          <w:szCs w:val="28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</w:t>
      </w:r>
      <w:r>
        <w:rPr>
          <w:rFonts w:ascii="Times New Roman" w:hAnsi="Times New Roman" w:cs="Times New Roman"/>
          <w:sz w:val="28"/>
          <w:szCs w:val="28"/>
        </w:rPr>
        <w:t>и о социальной защите инвалидов.</w:t>
      </w:r>
    </w:p>
    <w:p w14:paraId="005D1523" w14:textId="2CA233BB" w:rsidR="00B71D29" w:rsidRPr="008E6941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</w:t>
      </w:r>
      <w:r w:rsidR="00F90A4F">
        <w:rPr>
          <w:rFonts w:ascii="Times New Roman" w:hAnsi="Times New Roman" w:cs="Times New Roman"/>
          <w:color w:val="000000"/>
          <w:sz w:val="28"/>
          <w:szCs w:val="28"/>
        </w:rPr>
        <w:t xml:space="preserve">Помещение аппарата Совета депутатов, в котором предоставляются муниципальные услуги обозначается соответствующей табличкой. </w:t>
      </w:r>
      <w:r w:rsidRPr="008E6941">
        <w:rPr>
          <w:rFonts w:ascii="Times New Roman" w:hAnsi="Times New Roman" w:cs="Times New Roman"/>
          <w:sz w:val="28"/>
          <w:szCs w:val="28"/>
        </w:rPr>
        <w:t xml:space="preserve">Места для ожидания и заполнения необходимых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8E6941">
        <w:rPr>
          <w:rFonts w:ascii="Times New Roman" w:hAnsi="Times New Roman" w:cs="Times New Roman"/>
          <w:sz w:val="28"/>
          <w:szCs w:val="28"/>
        </w:rPr>
        <w:t xml:space="preserve"> услуги документов должны быть оборудованы стульями, столами (стойками) для во</w:t>
      </w:r>
      <w:r>
        <w:rPr>
          <w:rFonts w:ascii="Times New Roman" w:hAnsi="Times New Roman" w:cs="Times New Roman"/>
          <w:sz w:val="28"/>
          <w:szCs w:val="28"/>
        </w:rPr>
        <w:t>зможности оформления документов</w:t>
      </w:r>
      <w:r w:rsidRPr="008E6941">
        <w:rPr>
          <w:rFonts w:ascii="Times New Roman" w:hAnsi="Times New Roman" w:cs="Times New Roman"/>
          <w:sz w:val="28"/>
          <w:szCs w:val="28"/>
        </w:rPr>
        <w:t xml:space="preserve"> </w:t>
      </w:r>
      <w:r w:rsidRPr="005F6D87">
        <w:rPr>
          <w:rFonts w:ascii="Times New Roman" w:hAnsi="Times New Roman" w:cs="Times New Roman"/>
          <w:sz w:val="28"/>
          <w:szCs w:val="28"/>
        </w:rPr>
        <w:t xml:space="preserve">с бланками </w:t>
      </w:r>
      <w:r>
        <w:rPr>
          <w:rFonts w:ascii="Times New Roman" w:hAnsi="Times New Roman" w:cs="Times New Roman"/>
          <w:sz w:val="28"/>
          <w:szCs w:val="28"/>
        </w:rPr>
        <w:t>запросов (</w:t>
      </w:r>
      <w:r w:rsidRPr="005F6D87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F6D87">
        <w:rPr>
          <w:rFonts w:ascii="Times New Roman" w:hAnsi="Times New Roman" w:cs="Times New Roman"/>
          <w:sz w:val="28"/>
          <w:szCs w:val="28"/>
        </w:rPr>
        <w:t xml:space="preserve"> и канцелярскими принадлежностями</w:t>
      </w:r>
      <w:r w:rsidRPr="008E6941">
        <w:rPr>
          <w:rFonts w:ascii="Times New Roman" w:hAnsi="Times New Roman" w:cs="Times New Roman"/>
          <w:sz w:val="28"/>
          <w:szCs w:val="28"/>
        </w:rPr>
        <w:t>.</w:t>
      </w:r>
    </w:p>
    <w:p w14:paraId="0E007E37" w14:textId="65A749C6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15.2. </w:t>
      </w:r>
      <w:r w:rsidRPr="00AB1798">
        <w:rPr>
          <w:rFonts w:ascii="Times New Roman" w:hAnsi="Times New Roman" w:cs="Times New Roman"/>
          <w:sz w:val="28"/>
          <w:szCs w:val="28"/>
        </w:rPr>
        <w:t>Места приема должны соответствовать установленным санитарным, противопожарным нормам и правилам</w:t>
      </w:r>
      <w:r w:rsidRPr="008E6941">
        <w:rPr>
          <w:rFonts w:ascii="Times New Roman" w:hAnsi="Times New Roman" w:cs="Times New Roman"/>
          <w:sz w:val="28"/>
          <w:szCs w:val="28"/>
        </w:rPr>
        <w:t>.</w:t>
      </w:r>
    </w:p>
    <w:p w14:paraId="43F6B4AF" w14:textId="1FB869D8" w:rsidR="00B71D29" w:rsidRPr="00E15BB0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15.3. </w:t>
      </w:r>
      <w:r w:rsidRPr="005F6D87">
        <w:rPr>
          <w:rFonts w:ascii="Times New Roman" w:hAnsi="Times New Roman" w:cs="Times New Roman"/>
          <w:bCs/>
          <w:sz w:val="28"/>
          <w:szCs w:val="28"/>
        </w:rPr>
        <w:t xml:space="preserve">На информационных стендах </w:t>
      </w:r>
      <w:r w:rsidRPr="00A54684">
        <w:rPr>
          <w:rFonts w:ascii="Times New Roman" w:hAnsi="Times New Roman"/>
          <w:sz w:val="28"/>
          <w:szCs w:val="28"/>
        </w:rPr>
        <w:t xml:space="preserve">в помещениях </w:t>
      </w:r>
      <w:r w:rsidRPr="00E15BB0">
        <w:rPr>
          <w:rFonts w:ascii="Times New Roman" w:hAnsi="Times New Roman" w:cs="Times New Roman"/>
          <w:sz w:val="28"/>
          <w:szCs w:val="28"/>
        </w:rPr>
        <w:t xml:space="preserve">аппарата Совета депутатов </w:t>
      </w:r>
      <w:r w:rsidRPr="00E15BB0">
        <w:rPr>
          <w:rFonts w:ascii="Times New Roman" w:hAnsi="Times New Roman" w:cs="Times New Roman"/>
          <w:bCs/>
          <w:sz w:val="28"/>
          <w:szCs w:val="28"/>
        </w:rPr>
        <w:t xml:space="preserve">размещается Регламент, Требования, образцы заполнения запроса (заявления), график работы и номера контактных телефонов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E15BB0">
        <w:rPr>
          <w:rFonts w:ascii="Times New Roman" w:hAnsi="Times New Roman" w:cs="Times New Roman"/>
          <w:bCs/>
          <w:sz w:val="28"/>
          <w:szCs w:val="28"/>
        </w:rPr>
        <w:t>.</w:t>
      </w:r>
      <w:r w:rsidRPr="00E15B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6A7E8853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500BD0">
        <w:rPr>
          <w:rFonts w:ascii="Times New Roman" w:hAnsi="Times New Roman" w:cs="Times New Roman"/>
          <w:sz w:val="28"/>
          <w:szCs w:val="28"/>
        </w:rPr>
        <w:t>. Показатели доступности и качества муниципальной услуги:</w:t>
      </w:r>
    </w:p>
    <w:p w14:paraId="1340DA02" w14:textId="77777777" w:rsidR="00B71D29" w:rsidRPr="00497281" w:rsidRDefault="00B71D29" w:rsidP="00B71D29">
      <w:pPr>
        <w:pStyle w:val="ConsPlusNormal"/>
        <w:ind w:firstLine="709"/>
        <w:jc w:val="both"/>
      </w:pPr>
      <w:r w:rsidRPr="00497281">
        <w:t>1) время ожидания в очереди при подаче документов – не более 15 минут;</w:t>
      </w:r>
    </w:p>
    <w:p w14:paraId="39F829E3" w14:textId="77777777" w:rsidR="00B71D29" w:rsidRPr="00497281" w:rsidRDefault="00B71D29" w:rsidP="00B71D29">
      <w:pPr>
        <w:pStyle w:val="ConsPlusNormal"/>
        <w:ind w:firstLine="709"/>
        <w:jc w:val="both"/>
      </w:pPr>
      <w:r w:rsidRPr="00497281">
        <w:t>2)</w:t>
      </w:r>
      <w:r w:rsidRPr="0002612A">
        <w:t xml:space="preserve"> </w:t>
      </w:r>
      <w:r w:rsidRPr="00497281">
        <w:t>срок регистрации документов не должен превышать 15 минут с момента их представления заявителем муниципальному служащему, ответственному за прием (получение) и регистрацию документов</w:t>
      </w:r>
      <w:r>
        <w:t>;</w:t>
      </w:r>
    </w:p>
    <w:p w14:paraId="006BB4EC" w14:textId="77777777" w:rsidR="00B71D29" w:rsidRPr="00497281" w:rsidRDefault="00B71D29" w:rsidP="00B71D29">
      <w:pPr>
        <w:pStyle w:val="ConsPlusNormal"/>
        <w:ind w:firstLine="709"/>
        <w:jc w:val="both"/>
      </w:pPr>
      <w:r w:rsidRPr="00497281">
        <w:t>3) время ожидания в очереди при получении результата предоставления муниципальной услуги – не более 15 минут.</w:t>
      </w:r>
    </w:p>
    <w:p w14:paraId="3F0871D7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500BD0">
        <w:rPr>
          <w:rFonts w:ascii="Times New Roman" w:hAnsi="Times New Roman" w:cs="Times New Roman"/>
          <w:sz w:val="28"/>
          <w:szCs w:val="28"/>
        </w:rPr>
        <w:t>. Информирование о порядке предоставления муниципальной услуги.</w:t>
      </w:r>
    </w:p>
    <w:p w14:paraId="4204101C" w14:textId="36CF632E" w:rsidR="00B71D29" w:rsidRPr="00500BD0" w:rsidRDefault="00B71D29" w:rsidP="00B71D29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Информация о предоставлении муниципальной услуги размещается </w:t>
      </w:r>
      <w:r w:rsidR="00A80102" w:rsidRPr="00A80102">
        <w:rPr>
          <w:rFonts w:ascii="Times New Roman" w:hAnsi="Times New Roman" w:cs="Times New Roman"/>
          <w:sz w:val="28"/>
          <w:szCs w:val="28"/>
        </w:rPr>
        <w:t>на официальном сайте органов местного самоуправления муниципального округа Черемушки</w:t>
      </w:r>
      <w:r w:rsidR="00A80102">
        <w:rPr>
          <w:rFonts w:ascii="Times New Roman" w:hAnsi="Times New Roman" w:cs="Times New Roman"/>
          <w:sz w:val="28"/>
          <w:szCs w:val="28"/>
        </w:rPr>
        <w:t xml:space="preserve"> </w:t>
      </w:r>
      <w:r w:rsidR="00A80102" w:rsidRPr="00A80102">
        <w:rPr>
          <w:rFonts w:ascii="Times New Roman" w:hAnsi="Times New Roman" w:cs="Times New Roman"/>
          <w:sz w:val="28"/>
          <w:szCs w:val="28"/>
        </w:rPr>
        <w:t>www.mcherem.ru в информационно – телекоммуникационной сети «Интернет»</w:t>
      </w:r>
      <w:r w:rsidR="00A80102">
        <w:rPr>
          <w:rFonts w:ascii="Times New Roman" w:hAnsi="Times New Roman" w:cs="Times New Roman"/>
          <w:sz w:val="28"/>
          <w:szCs w:val="28"/>
        </w:rPr>
        <w:t xml:space="preserve">, </w:t>
      </w:r>
      <w:r w:rsidRPr="00E15BB0">
        <w:rPr>
          <w:rFonts w:ascii="Times New Roman" w:hAnsi="Times New Roman" w:cs="Times New Roman"/>
          <w:sz w:val="28"/>
          <w:szCs w:val="28"/>
        </w:rPr>
        <w:t>информационных стендах или иных источниках информирования в помещении аппарата Совета депутатов,</w:t>
      </w:r>
      <w:r w:rsidRPr="00500BD0">
        <w:rPr>
          <w:rFonts w:ascii="Times New Roman" w:hAnsi="Times New Roman" w:cs="Times New Roman"/>
          <w:sz w:val="28"/>
          <w:szCs w:val="28"/>
        </w:rPr>
        <w:t xml:space="preserve"> где предоставляется муниципальная услуга, на Портале государственных и муниципальных услуг (функций) города Москвы.</w:t>
      </w:r>
    </w:p>
    <w:p w14:paraId="30EAE0A8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3DB968BE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</w:t>
      </w:r>
      <w:r w:rsidRPr="00500BD0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CF42774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их выполнения</w:t>
      </w:r>
    </w:p>
    <w:p w14:paraId="0D9A4C3C" w14:textId="77777777" w:rsidR="00B71D29" w:rsidRPr="00500BD0" w:rsidRDefault="00B71D29" w:rsidP="00B71D29">
      <w:pPr>
        <w:widowControl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14:paraId="736B4B06" w14:textId="77777777" w:rsidR="00B71D29" w:rsidRPr="00500BD0" w:rsidRDefault="00B71D29" w:rsidP="00B71D29">
      <w:pPr>
        <w:widowControl/>
        <w:ind w:firstLine="72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500BD0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14:paraId="762A0BFA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прием (получение) и регистрация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461A7E1D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обработка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016507F7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lastRenderedPageBreak/>
        <w:t>3) формирование результата предоставления муниципальной услуги;</w:t>
      </w:r>
    </w:p>
    <w:p w14:paraId="1BEF31A6" w14:textId="77777777" w:rsidR="00B71D29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4) выдача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07982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C36D07">
        <w:rPr>
          <w:rFonts w:ascii="Times New Roman" w:hAnsi="Times New Roman" w:cs="Times New Roman"/>
          <w:sz w:val="28"/>
          <w:szCs w:val="28"/>
        </w:rPr>
        <w:t>выдача заявителю дубликата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4524B27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bCs/>
          <w:sz w:val="28"/>
          <w:szCs w:val="28"/>
        </w:rPr>
        <w:t xml:space="preserve">Прием (получение) и регистрация </w:t>
      </w:r>
      <w:r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bCs/>
          <w:sz w:val="28"/>
          <w:szCs w:val="28"/>
        </w:rPr>
        <w:t>.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9EDF0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от заявителя. </w:t>
      </w:r>
    </w:p>
    <w:p w14:paraId="71C9D0B3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Муниципальный служащий, ответственный за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Требованиями:</w:t>
      </w:r>
    </w:p>
    <w:p w14:paraId="66584BED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анализирует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предмет отсутствия оснований для отказа в приеме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 xml:space="preserve"> (пункт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>.1)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C3447">
        <w:rPr>
          <w:rFonts w:ascii="Times New Roman" w:hAnsi="Times New Roman" w:cs="Times New Roman"/>
          <w:sz w:val="28"/>
          <w:szCs w:val="28"/>
        </w:rPr>
        <w:t>ри наличии оснований для отказа в приеме документов, необходимых для предоставления муниципальной услуги выда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C3447">
        <w:rPr>
          <w:rFonts w:ascii="Times New Roman" w:hAnsi="Times New Roman" w:cs="Times New Roman"/>
          <w:sz w:val="28"/>
          <w:szCs w:val="28"/>
        </w:rPr>
        <w:t xml:space="preserve"> заявителю отказ в приеме 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6465A853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</w:t>
      </w:r>
      <w:r>
        <w:rPr>
          <w:rFonts w:ascii="Times New Roman" w:hAnsi="Times New Roman" w:cs="Times New Roman"/>
          <w:sz w:val="28"/>
          <w:szCs w:val="28"/>
        </w:rPr>
        <w:t xml:space="preserve">при отсутствии оснований для отказа в приеме документов </w:t>
      </w:r>
      <w:r w:rsidRPr="00500BD0">
        <w:rPr>
          <w:rFonts w:ascii="Times New Roman" w:hAnsi="Times New Roman" w:cs="Times New Roman"/>
          <w:sz w:val="28"/>
          <w:szCs w:val="28"/>
        </w:rPr>
        <w:t xml:space="preserve">осуществляет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2AF76134" w14:textId="77777777" w:rsidR="00B71D29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3) передает </w:t>
      </w:r>
      <w:r>
        <w:rPr>
          <w:rFonts w:ascii="Times New Roman" w:hAnsi="Times New Roman" w:cs="Times New Roman"/>
          <w:sz w:val="28"/>
          <w:szCs w:val="28"/>
        </w:rPr>
        <w:t>зарегистрированные 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исполнение муниципальному служащему, ответственному за обработку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6F58D4B1" w14:textId="77777777" w:rsidR="00B71D29" w:rsidRPr="00777B0A" w:rsidRDefault="00B71D29" w:rsidP="00B71D29">
      <w:pPr>
        <w:pStyle w:val="ConsPlusNormal"/>
        <w:ind w:firstLine="709"/>
        <w:jc w:val="both"/>
        <w:rPr>
          <w:bCs/>
        </w:rPr>
      </w:pPr>
      <w:r>
        <w:t>19</w:t>
      </w:r>
      <w:r w:rsidRPr="00777B0A">
        <w:t xml:space="preserve">.3. </w:t>
      </w:r>
      <w:r w:rsidRPr="00777B0A">
        <w:rPr>
          <w:bCs/>
        </w:rPr>
        <w:t xml:space="preserve">Максимальный срок выполнения административной процедуры составляет </w:t>
      </w:r>
      <w:r>
        <w:rPr>
          <w:bCs/>
        </w:rPr>
        <w:t>1</w:t>
      </w:r>
      <w:r w:rsidRPr="00777B0A">
        <w:rPr>
          <w:bCs/>
        </w:rPr>
        <w:t xml:space="preserve"> рабочи</w:t>
      </w:r>
      <w:r>
        <w:rPr>
          <w:bCs/>
        </w:rPr>
        <w:t>й</w:t>
      </w:r>
      <w:r w:rsidRPr="00777B0A">
        <w:rPr>
          <w:bCs/>
        </w:rPr>
        <w:t xml:space="preserve"> д</w:t>
      </w:r>
      <w:r>
        <w:rPr>
          <w:bCs/>
        </w:rPr>
        <w:t>ень</w:t>
      </w:r>
      <w:r w:rsidRPr="00777B0A">
        <w:rPr>
          <w:bCs/>
        </w:rPr>
        <w:t>.</w:t>
      </w:r>
    </w:p>
    <w:p w14:paraId="3DE46B1C" w14:textId="77777777" w:rsidR="00B71D29" w:rsidRPr="0009466A" w:rsidRDefault="00B71D29" w:rsidP="00B71D29">
      <w:pPr>
        <w:pStyle w:val="ConsPlusNormal"/>
        <w:ind w:firstLine="709"/>
        <w:jc w:val="both"/>
      </w:pPr>
      <w:r>
        <w:t xml:space="preserve">19.4. </w:t>
      </w:r>
      <w:r w:rsidRPr="0009466A">
        <w:t>Результатом выполнения административной процедуры является</w:t>
      </w:r>
      <w:r>
        <w:t xml:space="preserve"> передача документов</w:t>
      </w:r>
      <w:r w:rsidRPr="0009466A">
        <w:t xml:space="preserve"> </w:t>
      </w:r>
      <w:r w:rsidRPr="00500BD0">
        <w:t xml:space="preserve">на исполнение муниципальному служащему, ответственному за обработку </w:t>
      </w:r>
      <w:r>
        <w:t xml:space="preserve">документов, </w:t>
      </w:r>
      <w:r w:rsidRPr="0009466A">
        <w:t xml:space="preserve">а при наличии оснований для отказа в приеме документов, необходимых для предоставления </w:t>
      </w:r>
      <w:r>
        <w:t>муниципальной</w:t>
      </w:r>
      <w:r w:rsidRPr="0009466A">
        <w:t xml:space="preserve"> услуги, </w:t>
      </w:r>
      <w:r>
        <w:t>–</w:t>
      </w:r>
      <w:r w:rsidRPr="0009466A">
        <w:t xml:space="preserve"> выдача (направление) заявителю отказа в приеме документов.</w:t>
      </w:r>
    </w:p>
    <w:p w14:paraId="7EEDDEB8" w14:textId="77777777" w:rsidR="00B71D29" w:rsidRPr="00500BD0" w:rsidRDefault="00B71D29" w:rsidP="00B71D29">
      <w:pPr>
        <w:widowControl/>
        <w:ind w:firstLine="720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00BD0">
        <w:rPr>
          <w:rFonts w:ascii="Times New Roman" w:hAnsi="Times New Roman" w:cs="Times New Roman"/>
          <w:sz w:val="28"/>
          <w:szCs w:val="28"/>
        </w:rPr>
        <w:t xml:space="preserve">. 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 xml:space="preserve">Обработка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14:paraId="068638FA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</w:t>
      </w:r>
      <w:r w:rsidRPr="00500BD0">
        <w:rPr>
          <w:rFonts w:ascii="Times New Roman" w:hAnsi="Times New Roman" w:cs="Times New Roman"/>
          <w:iCs/>
          <w:sz w:val="28"/>
          <w:szCs w:val="28"/>
        </w:rPr>
        <w:t>.1. Основанием начала выполнения административной процедуры является получение зарегистрированн</w:t>
      </w:r>
      <w:r>
        <w:rPr>
          <w:rFonts w:ascii="Times New Roman" w:hAnsi="Times New Roman" w:cs="Times New Roman"/>
          <w:iCs/>
          <w:sz w:val="28"/>
          <w:szCs w:val="28"/>
        </w:rPr>
        <w:t>ых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 xml:space="preserve">муниципальным служащим, ответственным </w:t>
      </w:r>
      <w:r w:rsidRPr="00500BD0">
        <w:rPr>
          <w:rFonts w:ascii="Times New Roman" w:hAnsi="Times New Roman" w:cs="Times New Roman"/>
          <w:iCs/>
          <w:sz w:val="28"/>
          <w:szCs w:val="28"/>
        </w:rPr>
        <w:t xml:space="preserve">за обработку </w:t>
      </w:r>
      <w:r>
        <w:rPr>
          <w:rFonts w:ascii="Times New Roman" w:hAnsi="Times New Roman" w:cs="Times New Roman"/>
          <w:iCs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6644734F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500BD0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>Муниципальный служащий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обработку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500BD0">
        <w:rPr>
          <w:rFonts w:ascii="Times New Roman" w:hAnsi="Times New Roman" w:cs="Times New Roman"/>
          <w:sz w:val="28"/>
          <w:szCs w:val="28"/>
        </w:rPr>
        <w:t>, в соответствии с Требованиями:</w:t>
      </w:r>
    </w:p>
    <w:p w14:paraId="6B088925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анализирует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на предмет отсутствия основания для отказа в предоставлении муниципальной услуги (пункт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BD0">
        <w:rPr>
          <w:rFonts w:ascii="Times New Roman" w:hAnsi="Times New Roman" w:cs="Times New Roman"/>
          <w:sz w:val="28"/>
          <w:szCs w:val="28"/>
        </w:rPr>
        <w:t xml:space="preserve">.1); </w:t>
      </w:r>
    </w:p>
    <w:p w14:paraId="41823C6A" w14:textId="4D1CAD02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2) при отсутствии основания для отказа в предоставлении муниципальной услуги подготавливает проект 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услуги; </w:t>
      </w:r>
    </w:p>
    <w:p w14:paraId="3C547E9B" w14:textId="77777777" w:rsidR="00B71D29" w:rsidRPr="00E15BB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3) при наличии основания для отказа в предоставлении муниципальной услуги (пункт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00BD0">
        <w:rPr>
          <w:rFonts w:ascii="Times New Roman" w:hAnsi="Times New Roman" w:cs="Times New Roman"/>
          <w:sz w:val="28"/>
          <w:szCs w:val="28"/>
        </w:rPr>
        <w:t xml:space="preserve">.1) оформляет проект 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 об отказе в предоставлении муниципальной услуги;</w:t>
      </w:r>
    </w:p>
    <w:p w14:paraId="1089E0D2" w14:textId="2D400A0C" w:rsidR="00B71D29" w:rsidRPr="00E15BB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4) направляет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 проект 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 должностному лицу, ответственному за формирование результата предоставления муниципальной услуги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190B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9190B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E15BB0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Pr="00E15BB0">
        <w:rPr>
          <w:rFonts w:ascii="Times New Roman" w:hAnsi="Times New Roman" w:cs="Times New Roman"/>
          <w:iCs/>
          <w:sz w:val="28"/>
          <w:szCs w:val="28"/>
        </w:rPr>
        <w:t>или лицу, исполняющему его полномочия</w:t>
      </w:r>
      <w:r w:rsidR="00B9190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B9190B">
        <w:rPr>
          <w:rFonts w:ascii="Times New Roman" w:hAnsi="Times New Roman" w:cs="Times New Roman"/>
          <w:sz w:val="28"/>
          <w:szCs w:val="28"/>
        </w:rPr>
        <w:t>(далее - руководитель аппарата)</w:t>
      </w:r>
      <w:r w:rsidRPr="00E15BB0">
        <w:rPr>
          <w:rFonts w:ascii="Times New Roman" w:hAnsi="Times New Roman" w:cs="Times New Roman"/>
          <w:sz w:val="28"/>
          <w:szCs w:val="28"/>
        </w:rPr>
        <w:t>.</w:t>
      </w:r>
    </w:p>
    <w:p w14:paraId="148289F8" w14:textId="77777777" w:rsidR="00B71D29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BB0">
        <w:rPr>
          <w:rFonts w:ascii="Times New Roman" w:hAnsi="Times New Roman" w:cs="Times New Roman"/>
          <w:sz w:val="28"/>
          <w:szCs w:val="28"/>
        </w:rPr>
        <w:lastRenderedPageBreak/>
        <w:t>20.3. Максимальный срок выполнения административной процедуры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 w:rsidRPr="00777B0A"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рабочих дн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6EF3B2FA" w14:textId="77777777" w:rsidR="00B71D29" w:rsidRPr="00E15BB0" w:rsidRDefault="00B71D29" w:rsidP="00B71D29">
      <w:pPr>
        <w:pStyle w:val="ConsPlusNormal"/>
        <w:ind w:firstLine="709"/>
        <w:jc w:val="both"/>
      </w:pPr>
      <w:r>
        <w:t xml:space="preserve">20.4. </w:t>
      </w:r>
      <w:r w:rsidRPr="00790E30">
        <w:t>Результатом выполнения административной процедуры является</w:t>
      </w:r>
      <w:r>
        <w:t xml:space="preserve"> подготовка </w:t>
      </w:r>
      <w:r w:rsidRPr="00500BD0">
        <w:t>проект</w:t>
      </w:r>
      <w:r>
        <w:t>а</w:t>
      </w:r>
      <w:r w:rsidRPr="00500BD0">
        <w:t xml:space="preserve"> постановления </w:t>
      </w:r>
      <w:r w:rsidRPr="00E15BB0">
        <w:t>аппарата Совета депутатов о предоставлении муниципальной услуги или проекта постановления аппарата Совета депутатов об отказе в предоставлении муниципальной услуги.</w:t>
      </w:r>
    </w:p>
    <w:p w14:paraId="16261064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>. Формирование результата предоставления муниципальной услуги.</w:t>
      </w:r>
    </w:p>
    <w:p w14:paraId="4D4F91A3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 w:rsidR="00B9190B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E15BB0">
        <w:rPr>
          <w:rFonts w:ascii="Times New Roman" w:hAnsi="Times New Roman" w:cs="Times New Roman"/>
          <w:sz w:val="28"/>
          <w:szCs w:val="28"/>
        </w:rPr>
        <w:t xml:space="preserve"> документов и проекта постановления аппарата Совета депутатов о п</w:t>
      </w:r>
      <w:r w:rsidRPr="00500BD0">
        <w:rPr>
          <w:rFonts w:ascii="Times New Roman" w:hAnsi="Times New Roman" w:cs="Times New Roman"/>
          <w:sz w:val="28"/>
          <w:szCs w:val="28"/>
        </w:rPr>
        <w:t>редоставлении муниципальной услуги или об отказе в предоставлении муниципальной услуги.</w:t>
      </w:r>
    </w:p>
    <w:p w14:paraId="0092F4BB" w14:textId="77777777" w:rsidR="00B71D29" w:rsidRPr="00E15BB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BB0">
        <w:rPr>
          <w:rFonts w:ascii="Times New Roman" w:hAnsi="Times New Roman" w:cs="Times New Roman"/>
          <w:sz w:val="28"/>
          <w:szCs w:val="28"/>
        </w:rPr>
        <w:t xml:space="preserve">21.2. </w:t>
      </w:r>
      <w:r w:rsidR="00B9190B">
        <w:rPr>
          <w:rFonts w:ascii="Times New Roman" w:hAnsi="Times New Roman" w:cs="Times New Roman"/>
          <w:sz w:val="28"/>
          <w:szCs w:val="28"/>
        </w:rPr>
        <w:t>Руководитель аппарата</w:t>
      </w:r>
      <w:r w:rsidRPr="00E15BB0">
        <w:rPr>
          <w:rFonts w:ascii="Times New Roman" w:hAnsi="Times New Roman" w:cs="Times New Roman"/>
          <w:sz w:val="28"/>
          <w:szCs w:val="28"/>
        </w:rPr>
        <w:t>:</w:t>
      </w:r>
    </w:p>
    <w:p w14:paraId="20C36D99" w14:textId="77777777" w:rsidR="00B71D29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E15BB0">
        <w:rPr>
          <w:rFonts w:ascii="Times New Roman" w:hAnsi="Times New Roman" w:cs="Times New Roman"/>
          <w:sz w:val="28"/>
          <w:szCs w:val="28"/>
        </w:rPr>
        <w:t xml:space="preserve">1) на основании полученных документов принимает решение с учетом прав и интересов несовершеннолетнего. При этом </w:t>
      </w:r>
      <w:r w:rsidR="00B9190B">
        <w:rPr>
          <w:rFonts w:ascii="Times New Roman" w:hAnsi="Times New Roman" w:cs="Times New Roman"/>
          <w:sz w:val="28"/>
          <w:szCs w:val="28"/>
        </w:rPr>
        <w:t xml:space="preserve">руководитель аппарата </w:t>
      </w:r>
      <w:r w:rsidRPr="00E15BB0">
        <w:rPr>
          <w:rFonts w:ascii="Times New Roman" w:hAnsi="Times New Roman" w:cs="Times New Roman"/>
          <w:sz w:val="28"/>
          <w:szCs w:val="28"/>
        </w:rPr>
        <w:t>может пригласить заявителя в аппарат Совета депутатов для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беседы по вопросу уважительной причины, послужившей основанием для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муниципальной услуги;</w:t>
      </w:r>
    </w:p>
    <w:p w14:paraId="04503AE3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подписывает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проект 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4EFCD34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00BD0">
        <w:rPr>
          <w:rFonts w:ascii="Times New Roman" w:hAnsi="Times New Roman" w:cs="Times New Roman"/>
          <w:sz w:val="28"/>
          <w:szCs w:val="28"/>
        </w:rPr>
        <w:t xml:space="preserve">) обеспечивает передачу </w:t>
      </w:r>
      <w:r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Pr="00500BD0">
        <w:rPr>
          <w:rFonts w:ascii="Times New Roman" w:hAnsi="Times New Roman" w:cs="Times New Roman"/>
          <w:sz w:val="28"/>
          <w:szCs w:val="28"/>
        </w:rPr>
        <w:t xml:space="preserve">муниципальной услуги муниципальному служащему, ответственному за выдачу (направление) заявителю результата предоставления муниципальной услуги, для присвоения 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 w:rsidRPr="00500BD0">
        <w:rPr>
          <w:rFonts w:ascii="Times New Roman" w:hAnsi="Times New Roman" w:cs="Times New Roman"/>
          <w:sz w:val="28"/>
          <w:szCs w:val="28"/>
        </w:rPr>
        <w:t xml:space="preserve"> статуса исполненн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 выдачи (направления) результата предоставления муниципальной услуги заявителю.</w:t>
      </w:r>
    </w:p>
    <w:p w14:paraId="4E9FFE99" w14:textId="77777777" w:rsidR="00B71D29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500BD0">
        <w:rPr>
          <w:rFonts w:ascii="Times New Roman" w:hAnsi="Times New Roman" w:cs="Times New Roman"/>
          <w:sz w:val="28"/>
          <w:szCs w:val="28"/>
        </w:rPr>
        <w:t xml:space="preserve">.3. </w:t>
      </w:r>
      <w:r>
        <w:rPr>
          <w:rFonts w:ascii="Times New Roman" w:hAnsi="Times New Roman" w:cs="Times New Roman"/>
          <w:sz w:val="28"/>
          <w:szCs w:val="28"/>
        </w:rPr>
        <w:t>Максимальный с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рок выполнения административной процедуры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Pr="00500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00BD0">
        <w:rPr>
          <w:rFonts w:ascii="Times New Roman" w:hAnsi="Times New Roman" w:cs="Times New Roman"/>
          <w:sz w:val="28"/>
          <w:szCs w:val="28"/>
        </w:rPr>
        <w:t xml:space="preserve"> рабочих д</w:t>
      </w:r>
      <w:r>
        <w:rPr>
          <w:rFonts w:ascii="Times New Roman" w:hAnsi="Times New Roman" w:cs="Times New Roman"/>
          <w:sz w:val="28"/>
          <w:szCs w:val="28"/>
        </w:rPr>
        <w:t>ней</w:t>
      </w:r>
      <w:r w:rsidRPr="00500BD0">
        <w:rPr>
          <w:rFonts w:ascii="Times New Roman" w:hAnsi="Times New Roman" w:cs="Times New Roman"/>
          <w:sz w:val="28"/>
          <w:szCs w:val="28"/>
        </w:rPr>
        <w:t>.</w:t>
      </w:r>
    </w:p>
    <w:p w14:paraId="6AF70657" w14:textId="77777777" w:rsidR="00B71D29" w:rsidRPr="00F8244D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21.4. </w:t>
      </w:r>
      <w:r w:rsidRPr="008353CA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</w:t>
      </w:r>
      <w:r>
        <w:rPr>
          <w:rFonts w:ascii="Times New Roman" w:hAnsi="Times New Roman" w:cs="Times New Roman"/>
          <w:sz w:val="28"/>
          <w:szCs w:val="28"/>
        </w:rPr>
        <w:t xml:space="preserve"> подписанное </w:t>
      </w:r>
      <w:r w:rsidRPr="00F8244D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F8244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8244D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  <w:r w:rsidRPr="008353CA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BB162B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Выдача (направление) заявителю результата предоставления муниципальной услуги. </w:t>
      </w:r>
    </w:p>
    <w:p w14:paraId="214E2C17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 xml:space="preserve">.1. Основанием начала выполнения административной процедуры является поступление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</w:t>
      </w:r>
      <w:r w:rsidRPr="00500BD0">
        <w:rPr>
          <w:rFonts w:ascii="Times New Roman" w:hAnsi="Times New Roman" w:cs="Times New Roman"/>
          <w:sz w:val="28"/>
          <w:szCs w:val="28"/>
        </w:rPr>
        <w:t xml:space="preserve"> муниципальной услуги муниципальному служащему, ответственному за выдачу (направление) заявителю результата предоставления муниципальной услуги.</w:t>
      </w:r>
    </w:p>
    <w:p w14:paraId="4EFE383C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500BD0">
        <w:rPr>
          <w:rFonts w:ascii="Times New Roman" w:hAnsi="Times New Roman" w:cs="Times New Roman"/>
          <w:sz w:val="28"/>
          <w:szCs w:val="28"/>
        </w:rPr>
        <w:t>.2. Муниципальный служащий, ответственный за выдачу (направление) заявителю результата предоставления муниципальной услуги, в соответствии с Требованиями:</w:t>
      </w:r>
    </w:p>
    <w:p w14:paraId="09C03363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 xml:space="preserve">1) присваивает </w:t>
      </w:r>
      <w:r>
        <w:rPr>
          <w:rFonts w:ascii="Times New Roman" w:hAnsi="Times New Roman" w:cs="Times New Roman"/>
          <w:sz w:val="28"/>
          <w:szCs w:val="28"/>
        </w:rPr>
        <w:t>документам</w:t>
      </w:r>
      <w:r w:rsidRPr="00500BD0">
        <w:rPr>
          <w:rFonts w:ascii="Times New Roman" w:hAnsi="Times New Roman" w:cs="Times New Roman"/>
          <w:sz w:val="28"/>
          <w:szCs w:val="28"/>
        </w:rPr>
        <w:t xml:space="preserve"> статус исполненн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500BD0">
        <w:rPr>
          <w:rFonts w:ascii="Times New Roman" w:hAnsi="Times New Roman" w:cs="Times New Roman"/>
          <w:sz w:val="28"/>
          <w:szCs w:val="28"/>
        </w:rPr>
        <w:t>;</w:t>
      </w:r>
    </w:p>
    <w:p w14:paraId="2D800B6C" w14:textId="77777777" w:rsidR="00B71D29" w:rsidRPr="00500BD0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2) информирует заявителя о результате предоставления муниципальной услуги;</w:t>
      </w:r>
    </w:p>
    <w:p w14:paraId="2442F964" w14:textId="77777777" w:rsidR="00B71D29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500BD0">
        <w:rPr>
          <w:rFonts w:ascii="Times New Roman" w:hAnsi="Times New Roman" w:cs="Times New Roman"/>
          <w:sz w:val="28"/>
          <w:szCs w:val="28"/>
        </w:rPr>
        <w:t>3) выдает (направляет) заявителю результат предоставления муниципальной услуги.</w:t>
      </w:r>
    </w:p>
    <w:p w14:paraId="38662BEC" w14:textId="77777777" w:rsidR="00B71D29" w:rsidRPr="00C36D07" w:rsidRDefault="00B71D29" w:rsidP="00B71D29">
      <w:pPr>
        <w:widowControl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C36D0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6D07">
        <w:rPr>
          <w:rFonts w:ascii="Times New Roman" w:hAnsi="Times New Roman" w:cs="Times New Roman"/>
          <w:sz w:val="28"/>
          <w:szCs w:val="28"/>
        </w:rPr>
        <w:t>.3. Максимальный срок выполнения административной процедуры составляет 2 рабочих дня.</w:t>
      </w:r>
    </w:p>
    <w:p w14:paraId="42AFD839" w14:textId="77777777" w:rsidR="00B71D29" w:rsidRDefault="00B71D29" w:rsidP="00B71D29">
      <w:pPr>
        <w:pStyle w:val="ConsPlusNormal"/>
        <w:ind w:firstLine="709"/>
        <w:jc w:val="both"/>
      </w:pPr>
      <w:r>
        <w:lastRenderedPageBreak/>
        <w:t xml:space="preserve">22.4. </w:t>
      </w:r>
      <w:r w:rsidRPr="00F8244D">
        <w:t xml:space="preserve">Результатом выполнения административной процедуры является </w:t>
      </w:r>
      <w:r w:rsidRPr="00500BD0">
        <w:t xml:space="preserve">присвоения </w:t>
      </w:r>
      <w:r>
        <w:t>документам</w:t>
      </w:r>
      <w:r w:rsidRPr="00500BD0">
        <w:t xml:space="preserve"> статуса </w:t>
      </w:r>
      <w:r>
        <w:t xml:space="preserve">исполненных и </w:t>
      </w:r>
      <w:r w:rsidRPr="00F8244D">
        <w:t>выдача (направление) заявителю</w:t>
      </w:r>
      <w:r>
        <w:t xml:space="preserve"> </w:t>
      </w:r>
      <w:r w:rsidRPr="00500BD0">
        <w:t>результат</w:t>
      </w:r>
      <w:r>
        <w:t>а</w:t>
      </w:r>
      <w:r w:rsidRPr="00500BD0">
        <w:t xml:space="preserve"> предоставления муниципальной услуги</w:t>
      </w:r>
      <w:r>
        <w:t>.</w:t>
      </w:r>
    </w:p>
    <w:p w14:paraId="6F06D43A" w14:textId="77777777" w:rsidR="00B71D29" w:rsidRPr="00C36D07" w:rsidRDefault="00B71D29" w:rsidP="00B71D29">
      <w:pPr>
        <w:pStyle w:val="ConsPlusNormal"/>
        <w:ind w:firstLine="709"/>
        <w:jc w:val="both"/>
      </w:pPr>
      <w:r w:rsidRPr="00C36D07">
        <w:t>23. Выдача заявителю дубликата результата предоставления муниципальной услуги</w:t>
      </w:r>
      <w:r>
        <w:t xml:space="preserve"> (далее – дубликат)</w:t>
      </w:r>
      <w:r w:rsidRPr="00C36D07">
        <w:t>.</w:t>
      </w:r>
    </w:p>
    <w:p w14:paraId="7408A6E2" w14:textId="77777777" w:rsidR="00B71D29" w:rsidRPr="00E15BB0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23.1. В случае порчи или утраты </w:t>
      </w:r>
      <w:r w:rsidRPr="00500BD0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C3936">
        <w:rPr>
          <w:rFonts w:ascii="Times New Roman" w:hAnsi="Times New Roman" w:cs="Times New Roman"/>
          <w:sz w:val="28"/>
          <w:szCs w:val="28"/>
        </w:rPr>
        <w:t xml:space="preserve"> заявитель может обратиться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C3936">
        <w:rPr>
          <w:rFonts w:ascii="Times New Roman" w:hAnsi="Times New Roman" w:cs="Times New Roman"/>
          <w:sz w:val="28"/>
          <w:szCs w:val="28"/>
        </w:rPr>
        <w:t xml:space="preserve"> </w:t>
      </w:r>
      <w:r w:rsidRPr="00E15BB0">
        <w:rPr>
          <w:rFonts w:ascii="Times New Roman" w:hAnsi="Times New Roman" w:cs="Times New Roman"/>
          <w:sz w:val="28"/>
          <w:szCs w:val="28"/>
        </w:rPr>
        <w:t>аппарат Совета депутатов за получением его дубликата.</w:t>
      </w:r>
    </w:p>
    <w:p w14:paraId="0AF72903" w14:textId="77777777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23.2. Для получения дубликата заявитель подает в </w:t>
      </w:r>
      <w:r w:rsidRPr="00E15BB0">
        <w:rPr>
          <w:rFonts w:ascii="Times New Roman" w:hAnsi="Times New Roman" w:cs="Times New Roman"/>
          <w:sz w:val="28"/>
          <w:szCs w:val="28"/>
        </w:rPr>
        <w:t>аппарат Совета депутатов</w:t>
      </w:r>
      <w:r w:rsidRPr="001C393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заявление, содержащее </w:t>
      </w:r>
      <w:r w:rsidRPr="002E7F7E">
        <w:rPr>
          <w:rFonts w:ascii="Times New Roman" w:hAnsi="Times New Roman" w:cs="Times New Roman"/>
          <w:sz w:val="28"/>
          <w:szCs w:val="28"/>
        </w:rPr>
        <w:t>фамили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E7F7E">
        <w:rPr>
          <w:rFonts w:ascii="Times New Roman" w:hAnsi="Times New Roman" w:cs="Times New Roman"/>
          <w:sz w:val="28"/>
          <w:szCs w:val="28"/>
        </w:rPr>
        <w:t xml:space="preserve">, имя и отчество </w:t>
      </w:r>
      <w:r>
        <w:rPr>
          <w:rFonts w:ascii="Times New Roman" w:hAnsi="Times New Roman" w:cs="Times New Roman"/>
          <w:sz w:val="28"/>
          <w:szCs w:val="28"/>
        </w:rPr>
        <w:t>заявителя, его почтовый адрес, номер телефона. К заявлению на получение дубликата должен быть приложен и</w:t>
      </w:r>
      <w:r w:rsidRPr="001C3936">
        <w:rPr>
          <w:rFonts w:ascii="Times New Roman" w:hAnsi="Times New Roman" w:cs="Times New Roman"/>
          <w:sz w:val="28"/>
          <w:szCs w:val="28"/>
        </w:rPr>
        <w:t xml:space="preserve">спорченный оригинал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 о предоставлении муниципальной услуги</w:t>
      </w:r>
      <w:r w:rsidRPr="00500BD0">
        <w:rPr>
          <w:rFonts w:ascii="Times New Roman" w:hAnsi="Times New Roman" w:cs="Times New Roman"/>
          <w:sz w:val="28"/>
          <w:szCs w:val="28"/>
        </w:rPr>
        <w:t xml:space="preserve"> или об отказе в предоставлении муниципальной услуги</w:t>
      </w:r>
      <w:r w:rsidRPr="001C3936">
        <w:rPr>
          <w:rFonts w:ascii="Times New Roman" w:hAnsi="Times New Roman" w:cs="Times New Roman"/>
          <w:sz w:val="28"/>
          <w:szCs w:val="28"/>
        </w:rPr>
        <w:t xml:space="preserve"> (в случае порчи)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ED03C6" w14:textId="77777777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936">
        <w:rPr>
          <w:rFonts w:ascii="Times New Roman" w:hAnsi="Times New Roman" w:cs="Times New Roman"/>
          <w:sz w:val="28"/>
          <w:szCs w:val="28"/>
        </w:rPr>
        <w:t xml:space="preserve">При оформлении дубликата испорченный оригинал </w:t>
      </w:r>
      <w:r w:rsidRPr="00500BD0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E15BB0">
        <w:rPr>
          <w:rFonts w:ascii="Times New Roman" w:hAnsi="Times New Roman" w:cs="Times New Roman"/>
          <w:sz w:val="28"/>
          <w:szCs w:val="28"/>
        </w:rPr>
        <w:t>аппарата Совета депутатов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о предоставлении муниципальной услуги или об отказе в предоставлении муниципальной услуги</w:t>
      </w:r>
      <w:r w:rsidRPr="001C3936">
        <w:rPr>
          <w:rFonts w:ascii="Times New Roman" w:hAnsi="Times New Roman" w:cs="Times New Roman"/>
          <w:sz w:val="28"/>
          <w:szCs w:val="28"/>
        </w:rPr>
        <w:t xml:space="preserve"> изымается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B698CD" w14:textId="77777777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23.3. </w:t>
      </w:r>
      <w:r w:rsidRPr="00500BD0">
        <w:rPr>
          <w:rFonts w:ascii="Times New Roman" w:hAnsi="Times New Roman" w:cs="Times New Roman"/>
          <w:sz w:val="28"/>
          <w:szCs w:val="28"/>
        </w:rPr>
        <w:t xml:space="preserve">Муниципальный служащий, ответственный за прием (получение) и регистрацию </w:t>
      </w:r>
      <w:r>
        <w:rPr>
          <w:rFonts w:ascii="Times New Roman" w:hAnsi="Times New Roman" w:cs="Times New Roman"/>
          <w:sz w:val="28"/>
          <w:szCs w:val="28"/>
        </w:rPr>
        <w:t>документов, регистрирует заявление на получение дубликата в день его поступления и не позднее следующего рабочего дня передает его муниципальному служащему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выдачу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10AA18" w14:textId="77777777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23.4. Муниципальный служащий</w:t>
      </w:r>
      <w:r w:rsidRPr="00500BD0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выдачу (направление) заявителю результата предоставления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оформляет в соответствии с Требованиями дубликат и передает </w:t>
      </w:r>
      <w:r w:rsidR="00B9190B">
        <w:rPr>
          <w:rFonts w:ascii="Times New Roman" w:hAnsi="Times New Roman" w:cs="Times New Roman"/>
          <w:sz w:val="28"/>
          <w:szCs w:val="28"/>
        </w:rPr>
        <w:t>руководителю аппарата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подписания.</w:t>
      </w:r>
    </w:p>
    <w:p w14:paraId="675A2858" w14:textId="77777777" w:rsidR="00B71D29" w:rsidRDefault="00B71D29" w:rsidP="00B71D2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23.5. С</w:t>
      </w:r>
      <w:r w:rsidRPr="001C3936">
        <w:rPr>
          <w:rFonts w:ascii="Times New Roman" w:hAnsi="Times New Roman" w:cs="Times New Roman"/>
          <w:sz w:val="28"/>
          <w:szCs w:val="28"/>
        </w:rPr>
        <w:t xml:space="preserve">рок выдачи дубликата </w:t>
      </w:r>
      <w:r>
        <w:rPr>
          <w:rFonts w:ascii="Times New Roman" w:hAnsi="Times New Roman" w:cs="Times New Roman"/>
          <w:sz w:val="28"/>
          <w:szCs w:val="28"/>
        </w:rPr>
        <w:t>не более</w:t>
      </w:r>
      <w:r w:rsidRPr="001C3936">
        <w:rPr>
          <w:rFonts w:ascii="Times New Roman" w:hAnsi="Times New Roman" w:cs="Times New Roman"/>
          <w:sz w:val="28"/>
          <w:szCs w:val="28"/>
        </w:rPr>
        <w:t xml:space="preserve"> 10 рабочих дней</w:t>
      </w:r>
      <w:r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на получение дубликата.</w:t>
      </w:r>
    </w:p>
    <w:p w14:paraId="08CA98B4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ar3"/>
      <w:bookmarkEnd w:id="0"/>
    </w:p>
    <w:p w14:paraId="5F50F7F9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Формы контроля за исполнением Регламента</w:t>
      </w:r>
    </w:p>
    <w:p w14:paraId="4045E958" w14:textId="77777777" w:rsidR="00B71D29" w:rsidRPr="00500BD0" w:rsidRDefault="00B71D29" w:rsidP="00B71D29">
      <w:pPr>
        <w:pStyle w:val="ConsPlusNormal"/>
        <w:ind w:firstLine="709"/>
        <w:jc w:val="both"/>
      </w:pPr>
    </w:p>
    <w:p w14:paraId="55159F4C" w14:textId="77777777" w:rsidR="00B71D29" w:rsidRPr="00E15BB0" w:rsidRDefault="00B71D29" w:rsidP="00B71D29">
      <w:pPr>
        <w:pStyle w:val="ConsPlusNormal"/>
        <w:ind w:firstLine="709"/>
        <w:jc w:val="both"/>
        <w:outlineLvl w:val="0"/>
      </w:pPr>
      <w:r>
        <w:t>24</w:t>
      </w:r>
      <w:r w:rsidRPr="00A10A01">
        <w:t xml:space="preserve">. Текущий контроль за соблюдением и исполнением муниципальными служащими, ответственными за предоставление муниципальной услуги, положений Регламента и иных нормативных правовых актов, устанавливающих требования к предоставлению муниципальной услуги, а также принятием им решений осуществляется должностными лицами </w:t>
      </w:r>
      <w:r w:rsidRPr="00E15BB0">
        <w:t>аппарата Совета депутатов.</w:t>
      </w:r>
    </w:p>
    <w:p w14:paraId="398D07A4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t>25</w:t>
      </w:r>
      <w:r w:rsidRPr="00A10A01">
        <w:t>. Контроль за полнотой и качеством предоставления муниципальной услуги осуществляется в формах:</w:t>
      </w:r>
    </w:p>
    <w:p w14:paraId="726B0108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 w:rsidRPr="00A10A01">
        <w:t>1) проведения плановых и внеплановых проверок;</w:t>
      </w:r>
    </w:p>
    <w:p w14:paraId="0E1383AD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 w:rsidRPr="00A10A01">
        <w:t>2) рассмотрения жалоб на действия (бездействие) муниципальных служащих, ответственных за предоставление муниципальной услуги.</w:t>
      </w:r>
    </w:p>
    <w:p w14:paraId="1DAF2964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t>26</w:t>
      </w:r>
      <w:r w:rsidRPr="00A10A01">
        <w:t xml:space="preserve">. Порядок и периодичность осуществления плановых проверок устанавливается планом работы </w:t>
      </w:r>
      <w:r w:rsidRPr="00E15BB0">
        <w:t>аппарата Совета депутатов</w:t>
      </w:r>
      <w:r>
        <w:rPr>
          <w:i/>
        </w:rPr>
        <w:t>.</w:t>
      </w:r>
    </w:p>
    <w:p w14:paraId="63D394E0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lastRenderedPageBreak/>
        <w:t>27</w:t>
      </w:r>
      <w:r w:rsidRPr="00A10A01">
        <w:t>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</w:t>
      </w:r>
    </w:p>
    <w:p w14:paraId="47035461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t>28</w:t>
      </w:r>
      <w:r w:rsidRPr="00A10A01">
        <w:t>. Внеплановые проверки проводятся в связи с проверкой устранения ранее выявленных нарушений Регламента, а также в случае получения жалоб заявителей на действия (бездействие) муниципальных служащих, ответственных за предоставление муниципальной услуги.</w:t>
      </w:r>
    </w:p>
    <w:p w14:paraId="65C8E281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t>29.</w:t>
      </w:r>
      <w:r w:rsidRPr="00A10A01">
        <w:t xml:space="preserve"> По результатам </w:t>
      </w:r>
      <w:r>
        <w:t>осуществления контроля</w:t>
      </w:r>
      <w:r w:rsidRPr="00A10A01">
        <w:t>, в случае выявления нарушений соблюдения положений Регламента, виновные лица несут персональную ответственность в соответствии с требованиями законодательства Российской Федерации за решения и действия (бездействие), принимаемые в ходе предоставления муниципальной услуги.</w:t>
      </w:r>
    </w:p>
    <w:p w14:paraId="66A663D3" w14:textId="77777777" w:rsidR="00B71D29" w:rsidRPr="00A10A01" w:rsidRDefault="00B71D29" w:rsidP="00B71D29">
      <w:pPr>
        <w:pStyle w:val="ConsPlusNormal"/>
        <w:ind w:firstLine="709"/>
        <w:jc w:val="both"/>
        <w:outlineLvl w:val="0"/>
      </w:pPr>
      <w:r>
        <w:t>30</w:t>
      </w:r>
      <w:r w:rsidRPr="00A10A01">
        <w:t xml:space="preserve">. Контроль за предоставлением муниципальной услуги, в том числе со стороны граждан, их объединений и организаций, осуществляется посредством открытости деятельности </w:t>
      </w:r>
      <w:r w:rsidRPr="00E15BB0">
        <w:t>аппарата Совета депутатов</w:t>
      </w:r>
      <w:r w:rsidRPr="00A10A01">
        <w:rPr>
          <w:i/>
        </w:rPr>
        <w:t xml:space="preserve"> </w:t>
      </w:r>
      <w:r w:rsidRPr="00A10A01">
        <w:t>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18508440" w14:textId="77777777" w:rsidR="00B71D29" w:rsidRPr="00500BD0" w:rsidRDefault="00B71D29" w:rsidP="00B71D29">
      <w:pPr>
        <w:widowControl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63EE429F" w14:textId="77777777" w:rsidR="00B71D29" w:rsidRPr="00500BD0" w:rsidRDefault="00B71D29" w:rsidP="00B71D29">
      <w:pPr>
        <w:widowControl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00BD0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Pr="00500BD0">
        <w:rPr>
          <w:rFonts w:ascii="Times New Roman" w:hAnsi="Times New Roman" w:cs="Times New Roman"/>
          <w:b/>
          <w:bCs/>
          <w:sz w:val="28"/>
          <w:szCs w:val="28"/>
        </w:rPr>
        <w:t xml:space="preserve"> действий (бездействия) </w:t>
      </w:r>
      <w:r w:rsidRPr="00604DEA">
        <w:rPr>
          <w:rFonts w:ascii="Times New Roman" w:hAnsi="Times New Roman" w:cs="Times New Roman"/>
          <w:b/>
          <w:sz w:val="28"/>
          <w:szCs w:val="28"/>
        </w:rPr>
        <w:t xml:space="preserve">аппарата </w:t>
      </w:r>
      <w:r w:rsidRPr="004835B6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Pr="00500BD0">
        <w:rPr>
          <w:rFonts w:ascii="Times New Roman" w:hAnsi="Times New Roman" w:cs="Times New Roman"/>
          <w:b/>
          <w:sz w:val="28"/>
          <w:szCs w:val="28"/>
        </w:rPr>
        <w:t>, его (ее) должностных лиц и муниципальных служащих</w:t>
      </w:r>
    </w:p>
    <w:p w14:paraId="467EB084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546A13B" w14:textId="77777777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Заявитель вправе подать </w:t>
      </w:r>
      <w:r w:rsidRPr="00E15BB0">
        <w:rPr>
          <w:rFonts w:ascii="Times New Roman" w:hAnsi="Times New Roman" w:cs="Times New Roman"/>
          <w:sz w:val="28"/>
          <w:szCs w:val="28"/>
        </w:rPr>
        <w:t>в аппарат Совета депутатов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жалобу на решения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500BD0">
        <w:rPr>
          <w:rFonts w:ascii="Times New Roman" w:hAnsi="Times New Roman" w:cs="Times New Roman"/>
          <w:sz w:val="28"/>
          <w:szCs w:val="28"/>
        </w:rPr>
        <w:t xml:space="preserve"> действия (бездействие) </w:t>
      </w:r>
      <w:r w:rsidR="00B9190B">
        <w:rPr>
          <w:rFonts w:ascii="Times New Roman" w:hAnsi="Times New Roman" w:cs="Times New Roman"/>
          <w:sz w:val="28"/>
          <w:szCs w:val="28"/>
        </w:rPr>
        <w:t>руководителю аппарата</w:t>
      </w:r>
      <w:r w:rsidRPr="004835B6">
        <w:rPr>
          <w:rFonts w:ascii="Times New Roman" w:hAnsi="Times New Roman" w:cs="Times New Roman"/>
          <w:sz w:val="28"/>
          <w:szCs w:val="28"/>
        </w:rPr>
        <w:t>,</w:t>
      </w:r>
      <w:r w:rsidRPr="00500BD0">
        <w:rPr>
          <w:rFonts w:ascii="Times New Roman" w:hAnsi="Times New Roman" w:cs="Times New Roman"/>
          <w:sz w:val="28"/>
          <w:szCs w:val="28"/>
        </w:rPr>
        <w:t xml:space="preserve"> муниципальных служащих, ответственных за предоставление муниципальной услуги.</w:t>
      </w:r>
    </w:p>
    <w:p w14:paraId="01A40FC8" w14:textId="1E9EEFC1" w:rsidR="00B71D29" w:rsidRPr="00500BD0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500BD0">
        <w:rPr>
          <w:rFonts w:ascii="Times New Roman" w:hAnsi="Times New Roman" w:cs="Times New Roman"/>
          <w:sz w:val="28"/>
          <w:szCs w:val="28"/>
        </w:rPr>
        <w:t xml:space="preserve">. Подача и рассмотрение жалоб осуществляется в порядке, установленном главой 2.1 Федерального закона «Об организации предоставления государственных и муниципальных услуг», </w:t>
      </w:r>
      <w:hyperlink r:id="rId9" w:history="1">
        <w:r w:rsidRPr="00500BD0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500BD0">
        <w:rPr>
          <w:rFonts w:ascii="Times New Roman" w:hAnsi="Times New Roman" w:cs="Times New Roman"/>
          <w:sz w:val="28"/>
          <w:szCs w:val="28"/>
        </w:rPr>
        <w:t xml:space="preserve"> об особенностях подачи и рассмотрения жалоб </w:t>
      </w:r>
      <w:r w:rsidRPr="00500BD0">
        <w:rPr>
          <w:rFonts w:ascii="Times New Roman" w:eastAsia="Calibri" w:hAnsi="Times New Roman" w:cs="Times New Roman"/>
          <w:sz w:val="28"/>
          <w:szCs w:val="28"/>
        </w:rPr>
        <w:t>на решения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(или)</w:t>
      </w:r>
      <w:r w:rsidRPr="00500BD0">
        <w:rPr>
          <w:rFonts w:ascii="Times New Roman" w:eastAsia="Calibri" w:hAnsi="Times New Roman" w:cs="Times New Roman"/>
          <w:sz w:val="28"/>
          <w:szCs w:val="28"/>
        </w:rPr>
        <w:t xml:space="preserve"> действия (бездействие) </w:t>
      </w:r>
      <w:r w:rsidRPr="004835B6">
        <w:rPr>
          <w:rFonts w:ascii="Times New Roman" w:hAnsi="Times New Roman" w:cs="Times New Roman"/>
          <w:sz w:val="28"/>
          <w:szCs w:val="28"/>
        </w:rPr>
        <w:t xml:space="preserve">аппарата Совета депутатов 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835B6">
        <w:rPr>
          <w:rFonts w:ascii="Times New Roman" w:hAnsi="Times New Roman" w:cs="Times New Roman"/>
          <w:sz w:val="28"/>
          <w:szCs w:val="28"/>
        </w:rPr>
        <w:t>, его</w:t>
      </w:r>
      <w:r w:rsidRPr="00500BD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00BD0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жностных лиц и муниципального служащего</w:t>
      </w:r>
      <w:r w:rsidRPr="00500BD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ответственного</w:t>
      </w:r>
      <w:r w:rsidRPr="00500BD0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 услуги.</w:t>
      </w:r>
    </w:p>
    <w:p w14:paraId="0DFE19BE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682E3655" w14:textId="77777777" w:rsidR="00B71D29" w:rsidRDefault="00B71D29" w:rsidP="00B71D29">
      <w:pPr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4840ECD" w14:textId="77777777" w:rsidR="00B71D29" w:rsidRDefault="00B71D29" w:rsidP="00656452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0BAE2E79" w14:textId="51711A8F" w:rsidR="008A4136" w:rsidRDefault="008A4136" w:rsidP="00656452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B14C639" w14:textId="77777777" w:rsidR="00656452" w:rsidRDefault="00656452" w:rsidP="00656452">
      <w:pPr>
        <w:widowControl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9388E9D" w14:textId="77777777" w:rsidR="00B71D29" w:rsidRPr="00E77884" w:rsidRDefault="00B71D29" w:rsidP="00B71D29">
      <w:pPr>
        <w:widowControl/>
        <w:ind w:left="4247" w:firstLine="73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69C3FA16" w14:textId="77777777" w:rsidR="00B71D29" w:rsidRDefault="00B71D29" w:rsidP="00B71D29">
      <w:pPr>
        <w:ind w:left="43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Административному регламенту предоставления муниципальной услуги «</w:t>
      </w:r>
      <w:r w:rsidRPr="005E2A26">
        <w:rPr>
          <w:rFonts w:ascii="Times New Roman" w:hAnsi="Times New Roman" w:cs="Times New Roman"/>
          <w:sz w:val="28"/>
          <w:szCs w:val="28"/>
        </w:rPr>
        <w:t xml:space="preserve">Выдача разрешения </w:t>
      </w:r>
      <w:r>
        <w:rPr>
          <w:rFonts w:ascii="Times New Roman" w:hAnsi="Times New Roman" w:cs="Times New Roman"/>
          <w:sz w:val="28"/>
          <w:szCs w:val="28"/>
        </w:rPr>
        <w:t>на вступление</w:t>
      </w:r>
      <w:r w:rsidRPr="005E2A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E2A26">
        <w:rPr>
          <w:rFonts w:ascii="Times New Roman" w:hAnsi="Times New Roman" w:cs="Times New Roman"/>
          <w:sz w:val="28"/>
          <w:szCs w:val="28"/>
        </w:rPr>
        <w:t>брак лицам, достигшим возраста шестнадцати лет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14:paraId="5E5059BE" w14:textId="77777777" w:rsidR="00A80102" w:rsidRPr="00E77884" w:rsidRDefault="00A80102" w:rsidP="00B71D29">
      <w:pPr>
        <w:ind w:left="4320"/>
        <w:jc w:val="both"/>
        <w:rPr>
          <w:rFonts w:ascii="Times New Roman" w:hAnsi="Times New Roman" w:cs="Times New Roman"/>
          <w:sz w:val="28"/>
          <w:szCs w:val="28"/>
        </w:rPr>
      </w:pPr>
    </w:p>
    <w:p w14:paraId="1E5DFF7A" w14:textId="77777777" w:rsidR="00B71D29" w:rsidRPr="00E77884" w:rsidRDefault="00B71D29" w:rsidP="00B71D29">
      <w:pPr>
        <w:ind w:left="4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8BA811" wp14:editId="16BB8E03">
                <wp:simplePos x="0" y="0"/>
                <wp:positionH relativeFrom="column">
                  <wp:posOffset>-99695</wp:posOffset>
                </wp:positionH>
                <wp:positionV relativeFrom="paragraph">
                  <wp:posOffset>59055</wp:posOffset>
                </wp:positionV>
                <wp:extent cx="3314700" cy="753110"/>
                <wp:effectExtent l="6985" t="6350" r="2540" b="25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531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F4843" w14:textId="77777777" w:rsidR="00B71D29" w:rsidRDefault="00B71D29" w:rsidP="00B71D29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  <w:t>Запрос принят __ _______ 20__ года № ________</w:t>
                            </w:r>
                          </w:p>
                          <w:p w14:paraId="4963F686" w14:textId="77777777" w:rsidR="00B71D29" w:rsidRPr="00735A61" w:rsidRDefault="00B71D29" w:rsidP="00B71D29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</w:rPr>
                            </w:pPr>
                          </w:p>
                          <w:p w14:paraId="1AF557C3" w14:textId="77777777" w:rsidR="00B71D29" w:rsidRPr="00735A61" w:rsidRDefault="00B71D29" w:rsidP="00B71D29">
                            <w:pPr>
                              <w:widowControl/>
                              <w:jc w:val="both"/>
                              <w:outlineLvl w:val="1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80102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18"/>
                                <w:szCs w:val="18"/>
                              </w:rPr>
                              <w:t>_</w:t>
                            </w:r>
                          </w:p>
                          <w:p w14:paraId="51348897" w14:textId="77777777" w:rsidR="00B71D29" w:rsidRPr="00735A61" w:rsidRDefault="00B71D29" w:rsidP="00B71D29">
                            <w:pPr>
                              <w:widowControl/>
                              <w:jc w:val="center"/>
                              <w:outlineLvl w:val="1"/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Ф.И.О., должность, контактный телефон, подпись ответственного за прием (получение)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 xml:space="preserve">и регистрацию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color w:val="000000"/>
                                <w:sz w:val="14"/>
                                <w:szCs w:val="14"/>
                              </w:rPr>
                              <w:t>запроса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8BA81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7.85pt;margin-top:4.65pt;width:261pt;height:5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74rAIAADIFAAAOAAAAZHJzL2Uyb0RvYy54bWysVEtu2zAQ3RfoHQjuHX0ix5YQOcinLgqk&#10;HyDtAWiJsohSJEvSltKii+57hd6hiy666xWcG3VI2o6TboqiWlAcDvlm3swjT8+GjqM11YZJUeLk&#10;KMaIikrWTCxL/O7tfDTFyFgiasKloCW+pQafzZ4+Oe1VQVPZSl5TjQBEmKJXJW6tVUUUmaqlHTFH&#10;UlEBzkbqjlgw9TKqNekBveNRGscnUS91rbSsqDGwehWceObxm4ZW9nXTGGoRLzHkZv2o/bhwYzQ7&#10;JcVSE9WyapsG+YcsOsIEBN1DXRFL0EqzP6A6VmlpZGOPKtlFsmlYRT0HYJPEj9jctERRzwWKY9S+&#10;TOb/wVav1m80YnWJU4wE6aBFm2+b75sfm1+bn3df7r6i1NWoV6aArTcKNtvhQg7Qa8/XqGtZvTdI&#10;yMuWiCU911r2LSU15Ji4k9HB0YBjHMiifylrCEZWVnqgodGdKyCUBAE69Op23x86WFTB4vFxkk1i&#10;cFXgm4yPk8Q3MCLF7rTSxj6nskNuUmIN/ffoZH1trMuGFLstLpiRnNVzxrk39HJxyTVaE9DK3H/h&#10;LFctCau7cCZs9XgPMLhwSEI6zBAurAADSMD5HBcvjE95kmbxRZqP5ifTySibZ+NRPomnozjJL/KT&#10;OMuzq/lnl0GSFS2rayqumaA7kSbZ34lge12CvLxMUV/ifJyOPbkH2W9pbbnG7vMtfFSojlm4s5x1&#10;JZ7uN5HCdf2ZqIE2KSxhPMyjh+n7kkENdn9fFa8RJ4sgEDssBkBxwlnI+hbUoiU0E/oODw1MWqk/&#10;YtTDpS2x+bAimmLEXwhQXJ5kmbvl3sjGkxQMfehZHHqIqACqxBajML204WVYKc2WLUQKGhfyHFTa&#10;MC+g+6yAgjPgYnoy20fE3fxD2++6f+pmvwEAAP//AwBQSwMEFAAGAAgAAAAhAAapn0HfAAAACQEA&#10;AA8AAABkcnMvZG93bnJldi54bWxMj01PwkAQhu8m/ofNmHAxsKUEKLVbYggcTMTEqvdtd2yL3dmm&#10;u0D9944nvc3kffJ+ZNvRduKCg28dKZjPIhBIlTMt1Qre3w7TBIQPmozuHKGCb/SwzW9vMp0ad6VX&#10;vBShFmxCPtUKmhD6VEpfNWi1n7keibVPN1gd+B1qaQZ9ZXPbyTiKVtLqljih0T3uGqy+irPl3P2Y&#10;9B/l8+70VNyXp/iF2mNCSk3uxscHEAHH8AfDb32uDjl3Kt2ZjBedgul8uWZUwWYBgvVltOKjZDBe&#10;b0Dmmfy/IP8BAAD//wMAUEsBAi0AFAAGAAgAAAAhALaDOJL+AAAA4QEAABMAAAAAAAAAAAAAAAAA&#10;AAAAAFtDb250ZW50X1R5cGVzXS54bWxQSwECLQAUAAYACAAAACEAOP0h/9YAAACUAQAACwAAAAAA&#10;AAAAAAAAAAAvAQAAX3JlbHMvLnJlbHNQSwECLQAUAAYACAAAACEASRPu+KwCAAAyBQAADgAAAAAA&#10;AAAAAAAAAAAuAgAAZHJzL2Uyb0RvYy54bWxQSwECLQAUAAYACAAAACEABqmfQd8AAAAJAQAADwAA&#10;AAAAAAAAAAAAAAAGBQAAZHJzL2Rvd25yZXYueG1sUEsFBgAAAAAEAAQA8wAAABIGAAAAAA==&#10;" stroked="f">
                <v:fill opacity="0"/>
                <v:textbox>
                  <w:txbxContent>
                    <w:p w14:paraId="135F4843" w14:textId="77777777" w:rsidR="00B71D29" w:rsidRDefault="00B71D29" w:rsidP="00B71D29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  <w:t>Запрос принят __ _______ 20__ года № ________</w:t>
                      </w:r>
                    </w:p>
                    <w:p w14:paraId="4963F686" w14:textId="77777777" w:rsidR="00B71D29" w:rsidRPr="00735A61" w:rsidRDefault="00B71D29" w:rsidP="00B71D29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</w:rPr>
                      </w:pPr>
                    </w:p>
                    <w:p w14:paraId="1AF557C3" w14:textId="77777777" w:rsidR="00B71D29" w:rsidRPr="00735A61" w:rsidRDefault="00B71D29" w:rsidP="00B71D29">
                      <w:pPr>
                        <w:widowControl/>
                        <w:jc w:val="both"/>
                        <w:outlineLvl w:val="1"/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A80102"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18"/>
                          <w:szCs w:val="18"/>
                        </w:rPr>
                        <w:t>_</w:t>
                      </w:r>
                    </w:p>
                    <w:p w14:paraId="51348897" w14:textId="77777777" w:rsidR="00B71D29" w:rsidRPr="00735A61" w:rsidRDefault="00B71D29" w:rsidP="00B71D29">
                      <w:pPr>
                        <w:widowControl/>
                        <w:jc w:val="center"/>
                        <w:outlineLvl w:val="1"/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Ф.И.О., должность, контактный телефон, подпись ответственного за прием (получение)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 xml:space="preserve">и регистрацию </w:t>
                      </w:r>
                      <w:r w:rsidRPr="00735A61">
                        <w:rPr>
                          <w:rFonts w:ascii="Times New Roman" w:hAnsi="Times New Roman" w:cs="Times New Roman"/>
                          <w:color w:val="000000"/>
                          <w:sz w:val="14"/>
                          <w:szCs w:val="14"/>
                        </w:rPr>
                        <w:t>запроса</w:t>
                      </w:r>
                    </w:p>
                  </w:txbxContent>
                </v:textbox>
              </v:shape>
            </w:pict>
          </mc:Fallback>
        </mc:AlternateContent>
      </w:r>
    </w:p>
    <w:p w14:paraId="171EAADD" w14:textId="291B5B50" w:rsidR="00B71D29" w:rsidRPr="004835B6" w:rsidRDefault="00B71D29" w:rsidP="00B71D2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4835B6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43C9E7" wp14:editId="27A58154">
                <wp:simplePos x="0" y="0"/>
                <wp:positionH relativeFrom="column">
                  <wp:posOffset>-224155</wp:posOffset>
                </wp:positionH>
                <wp:positionV relativeFrom="paragraph">
                  <wp:posOffset>702945</wp:posOffset>
                </wp:positionV>
                <wp:extent cx="3202940" cy="759460"/>
                <wp:effectExtent l="6350" t="5715" r="63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7594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15A09D" w14:textId="77777777" w:rsidR="00B71D29" w:rsidRDefault="00B71D29" w:rsidP="00B71D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Результат предоставления муниципальной услуги получен ___ ________ 20__ года</w:t>
                            </w:r>
                          </w:p>
                          <w:p w14:paraId="01BF7BA2" w14:textId="77777777" w:rsidR="00B71D29" w:rsidRPr="00735A61" w:rsidRDefault="00B71D29" w:rsidP="00B71D29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29F6AC1A" w14:textId="77777777" w:rsidR="00B71D29" w:rsidRPr="00735A61" w:rsidRDefault="00B71D29" w:rsidP="00B71D29">
                            <w:pPr>
                              <w:spacing w:line="228" w:lineRule="auto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Заявитель _______________/__________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____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</w:rPr>
                              <w:t>_______</w:t>
                            </w:r>
                          </w:p>
                          <w:p w14:paraId="77352867" w14:textId="77777777" w:rsidR="00B71D29" w:rsidRPr="00735A61" w:rsidRDefault="00B71D29" w:rsidP="00B71D29">
                            <w:pPr>
                              <w:spacing w:line="228" w:lineRule="auto"/>
                              <w:ind w:firstLine="708"/>
                              <w:rPr>
                                <w:b/>
                              </w:rPr>
                            </w:pP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 подпись </w:t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ab/>
                            </w:r>
                            <w:r w:rsidRPr="00735A61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</w:rPr>
                              <w:t xml:space="preserve">расшифровка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3C9E7" id="Надпись 1" o:spid="_x0000_s1027" type="#_x0000_t202" style="position:absolute;left:0;text-align:left;margin-left:-17.65pt;margin-top:55.35pt;width:252.2pt;height:59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6OBrAIAADkFAAAOAAAAZHJzL2Uyb0RvYy54bWysVEuO1DAQ3SNxB8v7nnxIfxJNejQfGiEN&#10;H2ngAO7Y6Vg4trHdnQyIBXuuwB1YsGDHFXpuRNnp7umBDUJk4bhc5ed6Vc8+PetbgTbMWK5kiZOT&#10;GCMmK0W5XJX47ZvFaIaRdURSIpRkJb5lFp/NHz867XTBUtUoQZlBACJt0ekSN87pIops1bCW2BOl&#10;mQRnrUxLHJhmFVFDOkBvRZTG8STqlKHaqIpZC6tXgxPPA35ds8q9qmvLHBIlhtxcGE0Yl36M5qek&#10;WBmiG17t0iD/kEVLuIRDD1BXxBG0NvwPqJZXRllVu5NKtZGqa16xwAHYJPFvbG4aolngAsWx+lAm&#10;+/9gq5eb1wZxCr3DSJIWWrT9uv22/b79uf1x9/nuC0p8jTptCwi90RDs+gvV+3jP1+prVb2zSKrL&#10;hsgVOzdGdQ0jFHIMO6OjrQOO9SDL7oWicBhZOxWA+tq0HhBKggAdenV76A/rHapg8Ukap3kGrgp8&#10;03GeTUIDI1Lsd2tj3TOmWuQnJTbQ/4BONtfWAQ8I3YeE7JXgdMGFCIZZLS+FQRsCWlmEb9grdEOG&#10;1f1xdggNePYYQ0iPJJXHHI4bVoABJOB9nksQxsc8SbP4Is1Hi8lsOsoW2XiUT+PZKE7yi3wSZ3l2&#10;tfjkM0iyouGUMnnNJduLNMn+TgS76zLIK8gUdSXOx+k4kHuQ/Y7WjmvsP998KNqDsJY7uLOCtyWe&#10;HYJI4bv+VFLYQApHuBjm0cP0AxrUYP8PVQka8bIYBOL6Zb+TJIB5/SwVvQXRGAU9hfbDewOTRpkP&#10;GHVwd0ts36+JYRiJ5xKElyeZV4kLRjaepmCYY8/y2ENkBVAldhgN00s3PBBrbfiqgZMGqUt1DmKt&#10;edDRfVbAxBtwPwOn3VviH4BjO0Tdv3jzXwAAAP//AwBQSwMEFAAGAAgAAAAhABnvFGzhAAAACwEA&#10;AA8AAABkcnMvZG93bnJldi54bWxMj0FPg0AQhe8m/ofNmHgx7S6gLSJLYxo9mKiJVO8LjEBlZwm7&#10;bfHfO570OHlf3vsm38x2EEecfO9IQ7RUIJBq1/TUanjfPS5SED4YaszgCDV8o4dNcX6Wm6xxJ3rD&#10;YxlawSXkM6OhC2HMpPR1h9b4pRuROPt0kzWBz6mVzWROXG4HGSu1ktb0xAudGXHbYf1VHizvPszp&#10;+FE9b/dP5VW1j1+pf0lJ68uL+f4ORMA5/MHwq8/qULBT5Q7UeDFoWCQ3CaMcRGoNgonr1W0EotIQ&#10;JyoBWeTy/w/FDwAAAP//AwBQSwECLQAUAAYACAAAACEAtoM4kv4AAADhAQAAEwAAAAAAAAAAAAAA&#10;AAAAAAAAW0NvbnRlbnRfVHlwZXNdLnhtbFBLAQItABQABgAIAAAAIQA4/SH/1gAAAJQBAAALAAAA&#10;AAAAAAAAAAAAAC8BAABfcmVscy8ucmVsc1BLAQItABQABgAIAAAAIQB/J6OBrAIAADkFAAAOAAAA&#10;AAAAAAAAAAAAAC4CAABkcnMvZTJvRG9jLnhtbFBLAQItABQABgAIAAAAIQAZ7xRs4QAAAAsBAAAP&#10;AAAAAAAAAAAAAAAAAAYFAABkcnMvZG93bnJldi54bWxQSwUGAAAAAAQABADzAAAAFAYAAAAA&#10;" stroked="f">
                <v:fill opacity="0"/>
                <v:textbox>
                  <w:txbxContent>
                    <w:p w14:paraId="3D15A09D" w14:textId="77777777" w:rsidR="00B71D29" w:rsidRDefault="00B71D29" w:rsidP="00B71D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Результат предоставления муниципальной услуги получен ___ ________ 20__ года</w:t>
                      </w:r>
                    </w:p>
                    <w:p w14:paraId="01BF7BA2" w14:textId="77777777" w:rsidR="00B71D29" w:rsidRPr="00735A61" w:rsidRDefault="00B71D29" w:rsidP="00B71D29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29F6AC1A" w14:textId="77777777" w:rsidR="00B71D29" w:rsidRPr="00735A61" w:rsidRDefault="00B71D29" w:rsidP="00B71D29">
                      <w:pPr>
                        <w:spacing w:line="228" w:lineRule="auto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Заявитель _______________/__________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____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</w:rPr>
                        <w:t>_______</w:t>
                      </w:r>
                    </w:p>
                    <w:p w14:paraId="77352867" w14:textId="77777777" w:rsidR="00B71D29" w:rsidRPr="00735A61" w:rsidRDefault="00B71D29" w:rsidP="00B71D29">
                      <w:pPr>
                        <w:spacing w:line="228" w:lineRule="auto"/>
                        <w:ind w:firstLine="708"/>
                        <w:rPr>
                          <w:b/>
                        </w:rPr>
                      </w:pP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Pr="00735A61"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 подпись </w:t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ab/>
                      </w:r>
                      <w:r w:rsidRPr="00735A61">
                        <w:rPr>
                          <w:rFonts w:ascii="Times New Roman" w:hAnsi="Times New Roman" w:cs="Times New Roman"/>
                          <w:sz w:val="14"/>
                          <w:szCs w:val="14"/>
                        </w:rPr>
                        <w:t xml:space="preserve">расшифровка </w:t>
                      </w:r>
                    </w:p>
                  </w:txbxContent>
                </v:textbox>
              </v:shape>
            </w:pict>
          </mc:Fallback>
        </mc:AlternateContent>
      </w:r>
      <w:r w:rsidR="00B9190B">
        <w:rPr>
          <w:rFonts w:ascii="Times New Roman" w:hAnsi="Times New Roman" w:cs="Times New Roman"/>
          <w:sz w:val="28"/>
          <w:szCs w:val="28"/>
        </w:rPr>
        <w:t xml:space="preserve">Руководителю аппарата Совета </w:t>
      </w:r>
      <w:proofErr w:type="gramStart"/>
      <w:r w:rsidR="00B9190B">
        <w:rPr>
          <w:rFonts w:ascii="Times New Roman" w:hAnsi="Times New Roman" w:cs="Times New Roman"/>
          <w:sz w:val="28"/>
          <w:szCs w:val="28"/>
        </w:rPr>
        <w:t xml:space="preserve">депутатов </w:t>
      </w:r>
      <w:r w:rsidRPr="004835B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4835B6">
        <w:rPr>
          <w:rFonts w:ascii="Times New Roman" w:hAnsi="Times New Roman" w:cs="Times New Roman"/>
          <w:sz w:val="28"/>
          <w:szCs w:val="28"/>
        </w:rPr>
        <w:t xml:space="preserve">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835B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8D94F7" w14:textId="77777777" w:rsidR="00B71D29" w:rsidRDefault="00B71D29" w:rsidP="00B71D2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E77884">
        <w:rPr>
          <w:rFonts w:ascii="Times New Roman" w:hAnsi="Times New Roman" w:cs="Times New Roman"/>
          <w:sz w:val="28"/>
          <w:szCs w:val="28"/>
        </w:rPr>
        <w:t>И.О.Ф.</w:t>
      </w:r>
    </w:p>
    <w:p w14:paraId="68986F71" w14:textId="77777777" w:rsidR="00B71D29" w:rsidRDefault="00B71D29" w:rsidP="00B71D2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3AF8263B" w14:textId="77777777" w:rsidR="00B71D29" w:rsidRDefault="00B71D29" w:rsidP="00B71D2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5CDF79A7" w14:textId="77777777" w:rsidR="00B71D29" w:rsidRDefault="00B71D29" w:rsidP="00B71D29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</w:p>
    <w:p w14:paraId="46DF2309" w14:textId="77777777" w:rsidR="00B71D29" w:rsidRPr="007D3E58" w:rsidRDefault="00B71D29" w:rsidP="00B71D29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794FE8C2" w14:textId="77777777" w:rsidR="00B71D29" w:rsidRPr="00E77884" w:rsidRDefault="00B71D29" w:rsidP="00B71D29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Запрос (заявление) на предоставление муниципальной услуги</w:t>
      </w:r>
    </w:p>
    <w:p w14:paraId="09A1482D" w14:textId="77777777" w:rsidR="00B71D29" w:rsidRDefault="00B71D29" w:rsidP="00B71D29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4D6">
        <w:rPr>
          <w:rFonts w:ascii="Times New Roman" w:hAnsi="Times New Roman" w:cs="Times New Roman"/>
          <w:b/>
          <w:bCs/>
          <w:sz w:val="28"/>
          <w:szCs w:val="28"/>
        </w:rPr>
        <w:t xml:space="preserve">«Выдача разрешения </w:t>
      </w:r>
      <w:r>
        <w:rPr>
          <w:rFonts w:ascii="Times New Roman" w:hAnsi="Times New Roman" w:cs="Times New Roman"/>
          <w:b/>
          <w:bCs/>
          <w:sz w:val="28"/>
          <w:szCs w:val="28"/>
        </w:rPr>
        <w:t>на вступление в</w:t>
      </w:r>
      <w:r w:rsidRPr="000434D6">
        <w:rPr>
          <w:rFonts w:ascii="Times New Roman" w:hAnsi="Times New Roman" w:cs="Times New Roman"/>
          <w:b/>
          <w:bCs/>
          <w:sz w:val="28"/>
          <w:szCs w:val="28"/>
        </w:rPr>
        <w:t xml:space="preserve"> брак лицам, </w:t>
      </w:r>
    </w:p>
    <w:p w14:paraId="0B5A96D4" w14:textId="77777777" w:rsidR="00B71D29" w:rsidRPr="000434D6" w:rsidRDefault="00B71D29" w:rsidP="00B71D29">
      <w:pPr>
        <w:spacing w:line="21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34D6">
        <w:rPr>
          <w:rFonts w:ascii="Times New Roman" w:hAnsi="Times New Roman" w:cs="Times New Roman"/>
          <w:b/>
          <w:bCs/>
          <w:sz w:val="28"/>
          <w:szCs w:val="28"/>
        </w:rPr>
        <w:t>достигшим возраста шестнадцати лет»</w:t>
      </w:r>
    </w:p>
    <w:p w14:paraId="2D590A80" w14:textId="77777777" w:rsidR="00B71D29" w:rsidRPr="007D3E58" w:rsidRDefault="00B71D29" w:rsidP="00B71D29">
      <w:pPr>
        <w:spacing w:line="216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4BF48EEA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разрешить </w:t>
      </w:r>
      <w:r w:rsidRPr="0065645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14:paraId="001B8C9D" w14:textId="77777777" w:rsidR="00B71D29" w:rsidRPr="000C65E9" w:rsidRDefault="00B71D29" w:rsidP="00B71D29">
      <w:pPr>
        <w:spacing w:line="216" w:lineRule="auto"/>
        <w:ind w:left="2832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</w:rPr>
        <w:t xml:space="preserve">фамилия, имя, отчество (полностью), </w:t>
      </w:r>
    </w:p>
    <w:p w14:paraId="3BEE2233" w14:textId="77777777" w:rsidR="00B71D29" w:rsidRPr="00656452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5645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______________________________________</w:t>
      </w:r>
      <w:r w:rsidR="00B9190B" w:rsidRPr="0065645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____________________________</w:t>
      </w:r>
    </w:p>
    <w:p w14:paraId="39A2DD17" w14:textId="77777777" w:rsidR="00B71D2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>число, месяц и год рождения</w:t>
      </w:r>
    </w:p>
    <w:p w14:paraId="3808860F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место жительства ______________________</w:t>
      </w:r>
      <w:r w:rsidR="00B9190B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A0BCAF6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контактный телефон, адрес электронной почты (при наличии) ______________________________________</w:t>
      </w:r>
      <w:r w:rsidR="00B9190B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14:paraId="71760D37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гражданство _______________________________ </w:t>
      </w:r>
    </w:p>
    <w:p w14:paraId="58E5EC9E" w14:textId="77777777" w:rsidR="00B71D29" w:rsidRPr="007D3E58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07B34A22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вступ</w:t>
      </w:r>
      <w:r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 в брак с </w:t>
      </w:r>
      <w:r w:rsidRPr="00656452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 w:rsidR="00B9190B" w:rsidRPr="00656452">
        <w:rPr>
          <w:rFonts w:ascii="Times New Roman" w:hAnsi="Times New Roman" w:cs="Times New Roman"/>
          <w:color w:val="000000"/>
          <w:sz w:val="28"/>
          <w:szCs w:val="28"/>
        </w:rPr>
        <w:t>____________</w:t>
      </w:r>
      <w:r w:rsidRPr="00656452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042FC0F0" w14:textId="77777777" w:rsidR="00B71D29" w:rsidRPr="000C65E9" w:rsidRDefault="00B71D29" w:rsidP="00B71D29">
      <w:pPr>
        <w:spacing w:line="216" w:lineRule="auto"/>
        <w:ind w:left="2124"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  <w:t xml:space="preserve">фамилия, имя, отчество (полностью), </w:t>
      </w:r>
    </w:p>
    <w:p w14:paraId="37096EB6" w14:textId="77777777" w:rsidR="00B71D29" w:rsidRPr="00656452" w:rsidRDefault="00B71D29" w:rsidP="00B71D29">
      <w:pPr>
        <w:spacing w:line="216" w:lineRule="auto"/>
        <w:rPr>
          <w:rFonts w:ascii="Times New Roman" w:hAnsi="Times New Roman" w:cs="Times New Roman"/>
          <w:color w:val="000000"/>
          <w:u w:val="single"/>
        </w:rPr>
      </w:pPr>
      <w:r w:rsidRPr="00656452">
        <w:rPr>
          <w:rFonts w:ascii="Times New Roman" w:hAnsi="Times New Roman" w:cs="Times New Roman"/>
          <w:color w:val="000000"/>
          <w:u w:val="single"/>
        </w:rPr>
        <w:t>___________________________________________________________________</w:t>
      </w:r>
      <w:r w:rsidR="00B9190B" w:rsidRPr="00656452">
        <w:rPr>
          <w:rFonts w:ascii="Times New Roman" w:hAnsi="Times New Roman" w:cs="Times New Roman"/>
          <w:color w:val="000000"/>
          <w:u w:val="single"/>
        </w:rPr>
        <w:t>__________________________</w:t>
      </w:r>
    </w:p>
    <w:p w14:paraId="7FE90671" w14:textId="77777777" w:rsidR="00B71D29" w:rsidRPr="000C65E9" w:rsidRDefault="00B71D29" w:rsidP="00B71D29">
      <w:pPr>
        <w:spacing w:line="216" w:lineRule="auto"/>
        <w:rPr>
          <w:rFonts w:ascii="Times New Roman" w:hAnsi="Times New Roman" w:cs="Times New Roman"/>
          <w:color w:val="000000"/>
        </w:rPr>
      </w:pP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</w:r>
      <w:r w:rsidRPr="000C65E9">
        <w:rPr>
          <w:rFonts w:ascii="Times New Roman" w:hAnsi="Times New Roman" w:cs="Times New Roman"/>
          <w:color w:val="000000"/>
        </w:rPr>
        <w:tab/>
        <w:t>число, месяц и год рождения</w:t>
      </w:r>
    </w:p>
    <w:p w14:paraId="29A92473" w14:textId="77777777" w:rsidR="00B71D29" w:rsidRPr="00735A61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5A61">
        <w:rPr>
          <w:rFonts w:ascii="Times New Roman" w:hAnsi="Times New Roman" w:cs="Times New Roman"/>
          <w:color w:val="000000"/>
          <w:sz w:val="28"/>
          <w:szCs w:val="28"/>
        </w:rPr>
        <w:t xml:space="preserve">место жительства </w:t>
      </w:r>
      <w:r w:rsidRPr="0065645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</w:t>
      </w:r>
      <w:r w:rsidR="00B9190B" w:rsidRPr="0065645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___________________________</w:t>
      </w:r>
      <w:r w:rsidRPr="00735A6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58E80BF2" w14:textId="77777777" w:rsidR="00B71D29" w:rsidRPr="00A80102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гражданство </w:t>
      </w:r>
      <w:r w:rsidRPr="00656452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14:paraId="591F1748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CD133B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Уважительная причина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вступления 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в брак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="00B919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E676B65" w14:textId="77777777" w:rsidR="00B71D29" w:rsidRPr="007D3E58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08FB492" w14:textId="77777777" w:rsidR="00B71D29" w:rsidRPr="000C65E9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Документы, необходимые для получения муниципальной услуги, прилагаются.</w:t>
      </w:r>
    </w:p>
    <w:p w14:paraId="140F0555" w14:textId="77777777" w:rsidR="00B71D29" w:rsidRPr="007D3E58" w:rsidRDefault="00B71D29" w:rsidP="00B71D29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6"/>
          <w:szCs w:val="26"/>
        </w:rPr>
      </w:pPr>
    </w:p>
    <w:p w14:paraId="1F4C3B83" w14:textId="77777777" w:rsidR="00B71D29" w:rsidRPr="000C65E9" w:rsidRDefault="00B71D29" w:rsidP="00B71D29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муниципальной услуги прошу:</w:t>
      </w:r>
    </w:p>
    <w:p w14:paraId="4A93DBD1" w14:textId="1931A137" w:rsidR="00B71D29" w:rsidRPr="004835B6" w:rsidRDefault="00B71D29" w:rsidP="00B71D29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 xml:space="preserve">1) выдать лично в </w:t>
      </w:r>
      <w:r w:rsidRPr="004835B6">
        <w:rPr>
          <w:rFonts w:ascii="Times New Roman" w:hAnsi="Times New Roman" w:cs="Times New Roman"/>
          <w:sz w:val="28"/>
          <w:szCs w:val="28"/>
        </w:rPr>
        <w:t xml:space="preserve">аппарате Совета депутатов 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835B6">
        <w:rPr>
          <w:rFonts w:ascii="Times New Roman" w:hAnsi="Times New Roman" w:cs="Times New Roman"/>
          <w:sz w:val="28"/>
          <w:szCs w:val="28"/>
        </w:rPr>
        <w:t xml:space="preserve"> </w:t>
      </w:r>
      <w:r w:rsidRPr="004835B6">
        <w:rPr>
          <w:rFonts w:ascii="Times New Roman" w:hAnsi="Times New Roman" w:cs="Times New Roman"/>
          <w:color w:val="000000"/>
          <w:sz w:val="28"/>
          <w:szCs w:val="28"/>
        </w:rPr>
        <w:t>или моему представителю;</w:t>
      </w:r>
    </w:p>
    <w:p w14:paraId="2564C8DA" w14:textId="77777777" w:rsidR="00B71D29" w:rsidRPr="000C65E9" w:rsidRDefault="00B71D29" w:rsidP="00B71D29">
      <w:pPr>
        <w:widowControl/>
        <w:spacing w:line="216" w:lineRule="auto"/>
        <w:jc w:val="both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0C65E9">
        <w:rPr>
          <w:rFonts w:ascii="Times New Roman" w:hAnsi="Times New Roman" w:cs="Times New Roman"/>
          <w:color w:val="000000"/>
          <w:sz w:val="28"/>
          <w:szCs w:val="28"/>
        </w:rPr>
        <w:t>2) направить почтовым отправлением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адресу: ____________________________</w:t>
      </w:r>
      <w:r w:rsidR="00B9190B"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Pr="000C65E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267A2A90" w14:textId="77777777" w:rsidR="00B71D29" w:rsidRDefault="00B71D29" w:rsidP="00B71D29">
      <w:pPr>
        <w:pStyle w:val="ConsPlusNormal"/>
        <w:ind w:firstLine="540"/>
        <w:jc w:val="both"/>
      </w:pPr>
    </w:p>
    <w:p w14:paraId="37BFA836" w14:textId="185CEFCA" w:rsidR="00B71D29" w:rsidRPr="00550AF9" w:rsidRDefault="00B71D29" w:rsidP="00B71D29">
      <w:pPr>
        <w:pStyle w:val="ConsPlusNormal"/>
        <w:ind w:firstLine="540"/>
        <w:jc w:val="both"/>
      </w:pPr>
      <w:r w:rsidRPr="00427036">
        <w:t>Настоящим подтверждаю свое согласие на осуществление</w:t>
      </w:r>
      <w:r>
        <w:t xml:space="preserve"> </w:t>
      </w:r>
      <w:r w:rsidRPr="004835B6">
        <w:t xml:space="preserve">аппаратом Совета депутатов муниципального округа </w:t>
      </w:r>
      <w:r w:rsidR="00A80102">
        <w:t>Черемушки</w:t>
      </w:r>
      <w:r w:rsidRPr="004835B6">
        <w:t xml:space="preserve">, </w:t>
      </w:r>
      <w:r w:rsidRPr="00427036">
        <w:t>следующих действий с моими персональными данными</w:t>
      </w:r>
      <w:r>
        <w:t>:</w:t>
      </w:r>
      <w:r w:rsidRPr="00427036">
        <w:t xml:space="preserve"> </w:t>
      </w:r>
      <w:r w:rsidRPr="0052462C">
        <w:t>обработк</w:t>
      </w:r>
      <w:r>
        <w:t>а</w:t>
      </w:r>
      <w:r w:rsidRPr="0052462C">
        <w:t xml:space="preserve"> (включая сбор, систематизацию, накопление, хранение, уточнение (обновление, изменение), использование, обезличивание, </w:t>
      </w:r>
      <w:r w:rsidRPr="0052462C">
        <w:lastRenderedPageBreak/>
        <w:t>блокирование, уничтожение персональных данных), а также иных действий, необходимых для обработки персональных данных в рамках предоставления муниципальной услуги.</w:t>
      </w:r>
    </w:p>
    <w:p w14:paraId="4EA4E78C" w14:textId="77777777" w:rsidR="00B71D29" w:rsidRPr="00A909FD" w:rsidRDefault="00B71D29" w:rsidP="00B71D29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909FD">
        <w:rPr>
          <w:rFonts w:ascii="Times New Roman" w:eastAsia="Calibri" w:hAnsi="Times New Roman" w:cs="Times New Roman"/>
          <w:sz w:val="28"/>
          <w:szCs w:val="28"/>
          <w:lang w:eastAsia="en-US"/>
        </w:rPr>
        <w:t>Срок действия согласия на обработку персональных данных: период предоставления муниципальной услуги.</w:t>
      </w:r>
    </w:p>
    <w:p w14:paraId="2753CE16" w14:textId="6CD8BC7E" w:rsidR="00B71D29" w:rsidRDefault="00B71D29" w:rsidP="00B71D29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0668D4">
        <w:rPr>
          <w:rFonts w:ascii="Times New Roman" w:eastAsia="Calibri" w:hAnsi="Times New Roman" w:cs="Times New Roman"/>
          <w:sz w:val="28"/>
          <w:szCs w:val="28"/>
          <w:lang w:eastAsia="en-US"/>
        </w:rPr>
        <w:t>Согласие на обработку персональных данных может быть отозвано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мною путем направления </w:t>
      </w:r>
      <w:r w:rsidRPr="004835B6">
        <w:rPr>
          <w:rFonts w:ascii="Times New Roman" w:hAnsi="Times New Roman" w:cs="Times New Roman"/>
          <w:sz w:val="28"/>
          <w:szCs w:val="28"/>
        </w:rPr>
        <w:t xml:space="preserve">аппарату Совета депутатов 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835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исьменного отзыва. </w:t>
      </w:r>
    </w:p>
    <w:p w14:paraId="5515EEDE" w14:textId="6A72EC30" w:rsidR="00B71D29" w:rsidRDefault="00B71D29" w:rsidP="00B71D29">
      <w:pPr>
        <w:widowControl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35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Согласен, что </w:t>
      </w:r>
      <w:r w:rsidRPr="004835B6">
        <w:rPr>
          <w:rFonts w:ascii="Times New Roman" w:hAnsi="Times New Roman" w:cs="Times New Roman"/>
          <w:sz w:val="28"/>
          <w:szCs w:val="28"/>
        </w:rPr>
        <w:t xml:space="preserve">аппарат Совета депутатов муниципального округа </w:t>
      </w:r>
      <w:r w:rsidR="00A80102">
        <w:rPr>
          <w:rFonts w:ascii="Times New Roman" w:hAnsi="Times New Roman" w:cs="Times New Roman"/>
          <w:sz w:val="28"/>
          <w:szCs w:val="28"/>
        </w:rPr>
        <w:t>Черемушки</w:t>
      </w:r>
      <w:r w:rsidRPr="004835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обязан</w:t>
      </w: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прекратить обработку персональных данных и уничтожить персональные данные в срок, не превышающий </w:t>
      </w:r>
      <w:r w:rsidRPr="006C0D10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3 </w:t>
      </w:r>
      <w:r w:rsidRPr="006C0D10">
        <w:rPr>
          <w:rFonts w:ascii="Times New Roman" w:eastAsia="Calibri" w:hAnsi="Times New Roman" w:cs="Times New Roman"/>
          <w:sz w:val="28"/>
          <w:szCs w:val="28"/>
          <w:lang w:eastAsia="en-US"/>
        </w:rPr>
        <w:t>рабочих дней с момента получения указанного отзыва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4579A26D" w14:textId="77777777" w:rsidR="00B71D29" w:rsidRDefault="00B71D29" w:rsidP="00B71D29">
      <w:pPr>
        <w:widowControl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6658F906" w14:textId="77777777" w:rsidR="00B71D29" w:rsidRPr="007D3E58" w:rsidRDefault="00B71D29" w:rsidP="00B71D29">
      <w:pPr>
        <w:spacing w:line="216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14:paraId="7E565BAE" w14:textId="77777777" w:rsidR="00B71D29" w:rsidRPr="00805DC3" w:rsidRDefault="00B71D29" w:rsidP="00B71D29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</w:t>
      </w:r>
      <w:r w:rsidRPr="00A8010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______________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/</w:t>
      </w:r>
      <w:r w:rsidRPr="00A8010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_______</w:t>
      </w:r>
    </w:p>
    <w:p w14:paraId="52080FC1" w14:textId="77777777" w:rsidR="00B71D29" w:rsidRPr="00805DC3" w:rsidRDefault="00B71D29" w:rsidP="00B71D29">
      <w:pPr>
        <w:spacing w:line="216" w:lineRule="auto"/>
        <w:ind w:firstLine="708"/>
        <w:rPr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 xml:space="preserve">                     подпись   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              расшифровка </w:t>
      </w:r>
    </w:p>
    <w:p w14:paraId="1A514E89" w14:textId="77777777" w:rsidR="00B71D29" w:rsidRPr="007D3E58" w:rsidRDefault="00B71D29" w:rsidP="00B71D29">
      <w:pPr>
        <w:spacing w:line="21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14:paraId="3C3E9511" w14:textId="77777777" w:rsidR="00B71D29" w:rsidRPr="00805DC3" w:rsidRDefault="00B71D29" w:rsidP="00B71D29">
      <w:pPr>
        <w:spacing w:line="21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05DC3">
        <w:rPr>
          <w:rFonts w:ascii="Times New Roman" w:hAnsi="Times New Roman" w:cs="Times New Roman"/>
          <w:color w:val="000000"/>
          <w:sz w:val="28"/>
          <w:szCs w:val="28"/>
        </w:rPr>
        <w:t>Представитель заявителя _</w:t>
      </w:r>
      <w:r w:rsidRPr="00A8010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_____________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 xml:space="preserve"> /</w:t>
      </w:r>
      <w:r w:rsidRPr="00A80102">
        <w:rPr>
          <w:rFonts w:ascii="Times New Roman" w:hAnsi="Times New Roman" w:cs="Times New Roman"/>
          <w:color w:val="000000"/>
          <w:sz w:val="28"/>
          <w:szCs w:val="28"/>
          <w:u w:val="single"/>
        </w:rPr>
        <w:t>____________</w:t>
      </w:r>
      <w:r w:rsidRPr="00805DC3">
        <w:rPr>
          <w:rFonts w:ascii="Times New Roman" w:hAnsi="Times New Roman" w:cs="Times New Roman"/>
          <w:color w:val="000000"/>
          <w:sz w:val="28"/>
          <w:szCs w:val="28"/>
        </w:rPr>
        <w:t>_____</w:t>
      </w:r>
    </w:p>
    <w:p w14:paraId="47E988F6" w14:textId="77777777" w:rsidR="00B71D29" w:rsidRDefault="00B71D29" w:rsidP="00B71D29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>подпись</w:t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</w:r>
      <w:r w:rsidRPr="00805DC3">
        <w:rPr>
          <w:rFonts w:ascii="Times New Roman" w:hAnsi="Times New Roman" w:cs="Times New Roman"/>
          <w:color w:val="000000"/>
          <w:sz w:val="18"/>
          <w:szCs w:val="18"/>
        </w:rPr>
        <w:tab/>
        <w:t xml:space="preserve">расшифровка </w:t>
      </w:r>
    </w:p>
    <w:p w14:paraId="653832C3" w14:textId="77777777" w:rsidR="00B71D29" w:rsidRDefault="00B71D29" w:rsidP="00B71D29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3800442C" w14:textId="77777777" w:rsidR="00B71D29" w:rsidRDefault="00B71D29" w:rsidP="00B71D29">
      <w:pPr>
        <w:spacing w:line="216" w:lineRule="auto"/>
        <w:ind w:firstLine="708"/>
        <w:rPr>
          <w:rFonts w:ascii="Times New Roman" w:hAnsi="Times New Roman" w:cs="Times New Roman"/>
          <w:color w:val="000000"/>
          <w:sz w:val="18"/>
          <w:szCs w:val="18"/>
        </w:rPr>
      </w:pPr>
    </w:p>
    <w:p w14:paraId="7D4423F2" w14:textId="77777777" w:rsidR="00B71D29" w:rsidRPr="00550AF9" w:rsidRDefault="00B71D29" w:rsidP="00B71D2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Pr="00550AF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50AF9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550AF9">
        <w:rPr>
          <w:rFonts w:ascii="Times New Roman" w:hAnsi="Times New Roman" w:cs="Times New Roman"/>
          <w:sz w:val="28"/>
          <w:szCs w:val="28"/>
        </w:rPr>
        <w:t>_ 20__ г.</w:t>
      </w:r>
    </w:p>
    <w:p w14:paraId="3A24048F" w14:textId="77777777" w:rsidR="00B71D29" w:rsidRPr="00805DC3" w:rsidRDefault="00B71D29" w:rsidP="00B71D29">
      <w:pPr>
        <w:spacing w:line="216" w:lineRule="auto"/>
        <w:ind w:firstLine="708"/>
        <w:rPr>
          <w:color w:val="000000"/>
          <w:sz w:val="18"/>
          <w:szCs w:val="18"/>
        </w:rPr>
      </w:pPr>
    </w:p>
    <w:p w14:paraId="12CFAF5A" w14:textId="77777777" w:rsidR="00B71D29" w:rsidRDefault="00B71D29" w:rsidP="00B71D29">
      <w:pPr>
        <w:tabs>
          <w:tab w:val="left" w:pos="1215"/>
        </w:tabs>
      </w:pPr>
    </w:p>
    <w:p w14:paraId="4486DB86" w14:textId="77777777" w:rsidR="00B71D29" w:rsidRDefault="00B71D29" w:rsidP="00B71D29">
      <w:pPr>
        <w:tabs>
          <w:tab w:val="left" w:pos="1215"/>
        </w:tabs>
      </w:pPr>
    </w:p>
    <w:p w14:paraId="04A076A1" w14:textId="77777777" w:rsidR="00B71D29" w:rsidRDefault="00B71D29" w:rsidP="00B71D29">
      <w:pPr>
        <w:tabs>
          <w:tab w:val="left" w:pos="1215"/>
        </w:tabs>
      </w:pPr>
    </w:p>
    <w:p w14:paraId="1AF3B4E4" w14:textId="77777777" w:rsidR="00B71D29" w:rsidRDefault="00B71D29" w:rsidP="00B71D29">
      <w:pPr>
        <w:tabs>
          <w:tab w:val="left" w:pos="1215"/>
        </w:tabs>
      </w:pPr>
    </w:p>
    <w:p w14:paraId="126F3D5D" w14:textId="77777777" w:rsidR="00B71D29" w:rsidRDefault="00B71D29" w:rsidP="00B71D29">
      <w:pPr>
        <w:tabs>
          <w:tab w:val="left" w:pos="1215"/>
        </w:tabs>
      </w:pPr>
    </w:p>
    <w:p w14:paraId="5091C48B" w14:textId="77777777" w:rsidR="00B71D29" w:rsidRDefault="00B71D29" w:rsidP="00B71D29">
      <w:pPr>
        <w:tabs>
          <w:tab w:val="left" w:pos="1215"/>
        </w:tabs>
      </w:pPr>
    </w:p>
    <w:p w14:paraId="032DE556" w14:textId="77777777" w:rsidR="00B71D29" w:rsidRDefault="00B71D29" w:rsidP="00B71D29">
      <w:pPr>
        <w:tabs>
          <w:tab w:val="left" w:pos="1215"/>
        </w:tabs>
      </w:pPr>
    </w:p>
    <w:p w14:paraId="12C3C9BE" w14:textId="77777777" w:rsidR="00B71D29" w:rsidRDefault="00B71D29" w:rsidP="00B71D29">
      <w:pPr>
        <w:tabs>
          <w:tab w:val="left" w:pos="1215"/>
        </w:tabs>
      </w:pPr>
    </w:p>
    <w:p w14:paraId="7C1F4C06" w14:textId="77777777" w:rsidR="00B71D29" w:rsidRDefault="00B71D29" w:rsidP="00B71D29">
      <w:pPr>
        <w:tabs>
          <w:tab w:val="left" w:pos="1215"/>
        </w:tabs>
      </w:pPr>
    </w:p>
    <w:p w14:paraId="57B47664" w14:textId="77777777" w:rsidR="00B71D29" w:rsidRDefault="00B71D29" w:rsidP="00B71D29">
      <w:pPr>
        <w:tabs>
          <w:tab w:val="left" w:pos="1215"/>
        </w:tabs>
      </w:pPr>
    </w:p>
    <w:p w14:paraId="412ED00A" w14:textId="77777777" w:rsidR="00B71D29" w:rsidRDefault="00B71D29" w:rsidP="00B71D29">
      <w:pPr>
        <w:tabs>
          <w:tab w:val="left" w:pos="1215"/>
        </w:tabs>
      </w:pPr>
    </w:p>
    <w:p w14:paraId="3BEFF72F" w14:textId="77777777" w:rsidR="00B71D29" w:rsidRDefault="00B71D29" w:rsidP="00B71D29">
      <w:pPr>
        <w:tabs>
          <w:tab w:val="left" w:pos="1215"/>
        </w:tabs>
      </w:pPr>
    </w:p>
    <w:p w14:paraId="7FEAA0F5" w14:textId="77777777" w:rsidR="00B71D29" w:rsidRPr="00E5740A" w:rsidRDefault="00B71D29" w:rsidP="00B71D29">
      <w:pPr>
        <w:tabs>
          <w:tab w:val="left" w:pos="1215"/>
        </w:tabs>
      </w:pPr>
    </w:p>
    <w:p w14:paraId="672DE3DE" w14:textId="77777777" w:rsidR="00375489" w:rsidRDefault="00375489">
      <w:bookmarkStart w:id="1" w:name="_GoBack"/>
      <w:bookmarkEnd w:id="1"/>
    </w:p>
    <w:sectPr w:rsidR="00375489" w:rsidSect="00650DE5">
      <w:headerReference w:type="default" r:id="rId10"/>
      <w:pgSz w:w="11906" w:h="16838"/>
      <w:pgMar w:top="1134" w:right="707" w:bottom="568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DE04F0" w14:textId="77777777" w:rsidR="004339FC" w:rsidRDefault="004339FC" w:rsidP="00A80102">
      <w:r>
        <w:separator/>
      </w:r>
    </w:p>
  </w:endnote>
  <w:endnote w:type="continuationSeparator" w:id="0">
    <w:p w14:paraId="7D8AC9E9" w14:textId="77777777" w:rsidR="004339FC" w:rsidRDefault="004339FC" w:rsidP="00A8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D3603" w14:textId="77777777" w:rsidR="004339FC" w:rsidRDefault="004339FC" w:rsidP="00A80102">
      <w:r>
        <w:separator/>
      </w:r>
    </w:p>
  </w:footnote>
  <w:footnote w:type="continuationSeparator" w:id="0">
    <w:p w14:paraId="33B4DF80" w14:textId="77777777" w:rsidR="004339FC" w:rsidRDefault="004339FC" w:rsidP="00A80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312984"/>
      <w:docPartObj>
        <w:docPartGallery w:val="Page Numbers (Top of Page)"/>
        <w:docPartUnique/>
      </w:docPartObj>
    </w:sdtPr>
    <w:sdtEndPr/>
    <w:sdtContent>
      <w:p w14:paraId="344427C2" w14:textId="25C8EEAD" w:rsidR="00A80102" w:rsidRDefault="00A8010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116">
          <w:rPr>
            <w:noProof/>
          </w:rPr>
          <w:t>11</w:t>
        </w:r>
        <w:r>
          <w:fldChar w:fldCharType="end"/>
        </w:r>
      </w:p>
    </w:sdtContent>
  </w:sdt>
  <w:p w14:paraId="620BC3D6" w14:textId="77777777" w:rsidR="00A80102" w:rsidRDefault="00A8010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269"/>
    <w:rsid w:val="00375489"/>
    <w:rsid w:val="00381CE0"/>
    <w:rsid w:val="00384F58"/>
    <w:rsid w:val="004339FC"/>
    <w:rsid w:val="00650DE5"/>
    <w:rsid w:val="00656452"/>
    <w:rsid w:val="00874F83"/>
    <w:rsid w:val="008A1116"/>
    <w:rsid w:val="008A4136"/>
    <w:rsid w:val="00A235B3"/>
    <w:rsid w:val="00A66269"/>
    <w:rsid w:val="00A80102"/>
    <w:rsid w:val="00B71D29"/>
    <w:rsid w:val="00B82ABF"/>
    <w:rsid w:val="00B9190B"/>
    <w:rsid w:val="00BB6714"/>
    <w:rsid w:val="00C41F84"/>
    <w:rsid w:val="00F9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AAB73"/>
  <w15:chartTrackingRefBased/>
  <w15:docId w15:val="{6B2CBF5A-4CA4-4281-AB63-EFA3F85C3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B71D29"/>
    <w:rPr>
      <w:vertAlign w:val="superscript"/>
    </w:rPr>
  </w:style>
  <w:style w:type="paragraph" w:styleId="a4">
    <w:name w:val="No Spacing"/>
    <w:uiPriority w:val="1"/>
    <w:qFormat/>
    <w:rsid w:val="00B71D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71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pple-style-span">
    <w:name w:val="apple-style-span"/>
    <w:basedOn w:val="a0"/>
    <w:rsid w:val="00B71D29"/>
  </w:style>
  <w:style w:type="character" w:customStyle="1" w:styleId="apple-converted-space">
    <w:name w:val="apple-converted-space"/>
    <w:basedOn w:val="a0"/>
    <w:rsid w:val="00B71D29"/>
  </w:style>
  <w:style w:type="paragraph" w:customStyle="1" w:styleId="ConsPlusNonformat">
    <w:name w:val="ConsPlusNonformat"/>
    <w:uiPriority w:val="99"/>
    <w:rsid w:val="00B71D2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1">
    <w:name w:val="Гиперссылка1"/>
    <w:basedOn w:val="a0"/>
    <w:rsid w:val="00B9190B"/>
  </w:style>
  <w:style w:type="paragraph" w:styleId="a5">
    <w:name w:val="Balloon Text"/>
    <w:basedOn w:val="a"/>
    <w:link w:val="a6"/>
    <w:uiPriority w:val="99"/>
    <w:semiHidden/>
    <w:unhideWhenUsed/>
    <w:rsid w:val="00874F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4F8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8010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80102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A8010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80102"/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50D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yn_chere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cherem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69BC498D08614C5CF877DAC47061FAA87EBF488C727B752B227CB06A23B35836AF15DE862047AFAB54a3y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3683</Words>
  <Characters>20994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myn_cherem@mail.ru</cp:lastModifiedBy>
  <cp:revision>8</cp:revision>
  <cp:lastPrinted>2023-02-06T11:49:00Z</cp:lastPrinted>
  <dcterms:created xsi:type="dcterms:W3CDTF">2022-12-30T05:50:00Z</dcterms:created>
  <dcterms:modified xsi:type="dcterms:W3CDTF">2024-03-29T20:04:00Z</dcterms:modified>
</cp:coreProperties>
</file>